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7.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8.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9.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B3EE71" w14:textId="77777777" w:rsidR="00AC7C48" w:rsidRDefault="00AC7C48" w:rsidP="00AC7C48">
      <w:pPr>
        <w:pStyle w:val="Ttulo"/>
        <w:spacing w:line="276" w:lineRule="auto"/>
        <w:ind w:left="568" w:right="835"/>
        <w:jc w:val="center"/>
        <w:outlineLvl w:val="0"/>
        <w:rPr>
          <w:sz w:val="20"/>
          <w:szCs w:val="20"/>
        </w:rPr>
      </w:pPr>
    </w:p>
    <w:p w14:paraId="67CF3A04" w14:textId="77777777" w:rsidR="00AC7C48" w:rsidRPr="00364DA2" w:rsidRDefault="00AC7C48" w:rsidP="00AC7C48">
      <w:pPr>
        <w:pStyle w:val="Ttulo"/>
        <w:spacing w:line="600" w:lineRule="auto"/>
        <w:ind w:left="568" w:right="835" w:firstLine="708"/>
        <w:jc w:val="center"/>
        <w:outlineLvl w:val="0"/>
        <w:rPr>
          <w:sz w:val="20"/>
          <w:szCs w:val="20"/>
        </w:rPr>
      </w:pPr>
      <w:r w:rsidRPr="00364DA2">
        <w:rPr>
          <w:sz w:val="20"/>
          <w:szCs w:val="20"/>
        </w:rPr>
        <w:t>PROYECTO BÁSICO Y DE EJECUCIÓN DE LA AMPLIACIÓN DE</w:t>
      </w:r>
    </w:p>
    <w:p w14:paraId="13F1AAE9" w14:textId="77777777" w:rsidR="00AC7C48" w:rsidRPr="00D14CBA" w:rsidRDefault="00AC7C48" w:rsidP="00AC7C48">
      <w:pPr>
        <w:pStyle w:val="Ttulo"/>
        <w:spacing w:line="360" w:lineRule="auto"/>
        <w:ind w:left="568" w:right="-17"/>
        <w:jc w:val="center"/>
        <w:outlineLvl w:val="0"/>
        <w:rPr>
          <w:b/>
          <w:sz w:val="36"/>
          <w:szCs w:val="36"/>
        </w:rPr>
      </w:pPr>
      <w:r w:rsidRPr="00D14CBA">
        <w:rPr>
          <w:b/>
          <w:sz w:val="36"/>
          <w:szCs w:val="36"/>
        </w:rPr>
        <w:t>4 AULAS DE ESO, AULAS ESPECÍFICAS Y GIMNASIO EN EL IES LOECHES</w:t>
      </w:r>
    </w:p>
    <w:p w14:paraId="13669859" w14:textId="77777777" w:rsidR="00E126CE" w:rsidRDefault="00E126CE" w:rsidP="00E126CE">
      <w:pPr>
        <w:pStyle w:val="Ttulo"/>
      </w:pPr>
    </w:p>
    <w:p w14:paraId="61EF397D" w14:textId="77777777" w:rsidR="00E126CE" w:rsidRDefault="00E126CE" w:rsidP="00E126CE">
      <w:pPr>
        <w:pStyle w:val="Ttulo"/>
      </w:pPr>
    </w:p>
    <w:p w14:paraId="317D623A" w14:textId="77777777" w:rsidR="00E126CE" w:rsidRDefault="00E126CE" w:rsidP="00E126CE">
      <w:pPr>
        <w:pStyle w:val="Ttulo"/>
      </w:pPr>
    </w:p>
    <w:p w14:paraId="322E218A" w14:textId="77777777" w:rsidR="00E126CE" w:rsidRDefault="00E126CE" w:rsidP="00E126CE">
      <w:pPr>
        <w:pStyle w:val="Ttulo"/>
      </w:pPr>
    </w:p>
    <w:p w14:paraId="2EC97623" w14:textId="77777777" w:rsidR="00E126CE" w:rsidRDefault="00E126CE" w:rsidP="00E126CE">
      <w:pPr>
        <w:pStyle w:val="Ttulo"/>
      </w:pPr>
    </w:p>
    <w:p w14:paraId="01C5EFBD" w14:textId="77777777" w:rsidR="00E126CE" w:rsidRDefault="00E126CE" w:rsidP="00E126CE">
      <w:pPr>
        <w:pStyle w:val="Ttulo"/>
      </w:pPr>
    </w:p>
    <w:p w14:paraId="218AE307" w14:textId="77777777" w:rsidR="00E126CE" w:rsidRDefault="00E126CE" w:rsidP="00E126CE">
      <w:pPr>
        <w:pStyle w:val="Ttulo"/>
      </w:pPr>
    </w:p>
    <w:p w14:paraId="68345451" w14:textId="77777777" w:rsidR="00E126CE" w:rsidRDefault="00E126CE" w:rsidP="00E126CE">
      <w:pPr>
        <w:pStyle w:val="Ttulo"/>
      </w:pPr>
    </w:p>
    <w:p w14:paraId="3A9390ED" w14:textId="77777777" w:rsidR="00E126CE" w:rsidRDefault="00E126CE" w:rsidP="00E126CE">
      <w:pPr>
        <w:pStyle w:val="Ttulo"/>
      </w:pPr>
    </w:p>
    <w:p w14:paraId="4A2BA458" w14:textId="77777777" w:rsidR="00E126CE" w:rsidRDefault="00E126CE" w:rsidP="00E126CE">
      <w:pPr>
        <w:pStyle w:val="Ttulo"/>
      </w:pPr>
      <w:r>
        <w:rPr>
          <w:noProof/>
        </w:rPr>
        <w:drawing>
          <wp:anchor distT="0" distB="0" distL="114300" distR="114300" simplePos="0" relativeHeight="251770880" behindDoc="1" locked="0" layoutInCell="1" allowOverlap="1" wp14:anchorId="165E6A1F" wp14:editId="3F19DA23">
            <wp:simplePos x="0" y="0"/>
            <wp:positionH relativeFrom="column">
              <wp:posOffset>-37147</wp:posOffset>
            </wp:positionH>
            <wp:positionV relativeFrom="paragraph">
              <wp:posOffset>178753</wp:posOffset>
            </wp:positionV>
            <wp:extent cx="6136640" cy="1023620"/>
            <wp:effectExtent l="0" t="0" r="0" b="5080"/>
            <wp:wrapNone/>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1_Lch_PE_Alz Portadas.jpg"/>
                    <pic:cNvPicPr/>
                  </pic:nvPicPr>
                  <pic:blipFill>
                    <a:blip r:embed="rId8"/>
                    <a:stretch>
                      <a:fillRect/>
                    </a:stretch>
                  </pic:blipFill>
                  <pic:spPr>
                    <a:xfrm>
                      <a:off x="0" y="0"/>
                      <a:ext cx="6136640" cy="1023620"/>
                    </a:xfrm>
                    <a:prstGeom prst="rect">
                      <a:avLst/>
                    </a:prstGeom>
                  </pic:spPr>
                </pic:pic>
              </a:graphicData>
            </a:graphic>
            <wp14:sizeRelH relativeFrom="page">
              <wp14:pctWidth>0</wp14:pctWidth>
            </wp14:sizeRelH>
            <wp14:sizeRelV relativeFrom="page">
              <wp14:pctHeight>0</wp14:pctHeight>
            </wp14:sizeRelV>
          </wp:anchor>
        </w:drawing>
      </w:r>
    </w:p>
    <w:p w14:paraId="074CB26B" w14:textId="77777777" w:rsidR="00E126CE" w:rsidRDefault="00E126CE" w:rsidP="00E126CE">
      <w:pPr>
        <w:pStyle w:val="Ttulo"/>
      </w:pPr>
    </w:p>
    <w:p w14:paraId="24655C4F" w14:textId="77777777" w:rsidR="00E126CE" w:rsidRDefault="00E126CE" w:rsidP="00E126CE">
      <w:pPr>
        <w:pStyle w:val="Ttulo"/>
      </w:pPr>
    </w:p>
    <w:p w14:paraId="5F930755" w14:textId="77777777" w:rsidR="00E126CE" w:rsidRDefault="00E126CE" w:rsidP="00E126CE">
      <w:pPr>
        <w:pStyle w:val="Ttulo"/>
      </w:pPr>
    </w:p>
    <w:p w14:paraId="268D3068" w14:textId="77777777" w:rsidR="00E126CE" w:rsidRDefault="00E126CE" w:rsidP="00E126CE">
      <w:pPr>
        <w:pStyle w:val="Ttulo"/>
      </w:pPr>
    </w:p>
    <w:p w14:paraId="1186C82C" w14:textId="77777777" w:rsidR="00E126CE" w:rsidRDefault="00E126CE" w:rsidP="00E126CE">
      <w:pPr>
        <w:pStyle w:val="Ttulo"/>
      </w:pPr>
    </w:p>
    <w:p w14:paraId="4A5C0BF0" w14:textId="77777777" w:rsidR="00E126CE" w:rsidRDefault="00E126CE" w:rsidP="00E126CE">
      <w:pPr>
        <w:pStyle w:val="Ttulo"/>
      </w:pPr>
    </w:p>
    <w:p w14:paraId="4842C23D" w14:textId="77777777" w:rsidR="00E126CE" w:rsidRDefault="00E126CE" w:rsidP="00E126CE">
      <w:pPr>
        <w:pStyle w:val="Ttulo"/>
      </w:pPr>
    </w:p>
    <w:p w14:paraId="44228603" w14:textId="77777777" w:rsidR="00E126CE" w:rsidRPr="00F039BC" w:rsidRDefault="00E126CE" w:rsidP="00E126CE">
      <w:pPr>
        <w:pStyle w:val="Ttulo"/>
        <w:rPr>
          <w:color w:val="FF0000"/>
        </w:rPr>
      </w:pPr>
    </w:p>
    <w:tbl>
      <w:tblPr>
        <w:tblW w:w="5245" w:type="dxa"/>
        <w:tblInd w:w="534" w:type="dxa"/>
        <w:tblLook w:val="01E0" w:firstRow="1" w:lastRow="1" w:firstColumn="1" w:lastColumn="1" w:noHBand="0" w:noVBand="0"/>
      </w:tblPr>
      <w:tblGrid>
        <w:gridCol w:w="709"/>
        <w:gridCol w:w="4536"/>
      </w:tblGrid>
      <w:tr w:rsidR="00E126CE" w:rsidRPr="00D9373C" w14:paraId="684235E5" w14:textId="77777777" w:rsidTr="00420259">
        <w:trPr>
          <w:trHeight w:val="715"/>
        </w:trPr>
        <w:tc>
          <w:tcPr>
            <w:tcW w:w="709" w:type="dxa"/>
          </w:tcPr>
          <w:p w14:paraId="7B7BF17C" w14:textId="77777777" w:rsidR="00E126CE" w:rsidRPr="00D9373C" w:rsidRDefault="00E126CE" w:rsidP="00420259">
            <w:pPr>
              <w:tabs>
                <w:tab w:val="left" w:pos="993"/>
              </w:tabs>
              <w:rPr>
                <w:rFonts w:ascii="CG Omega" w:hAnsi="CG Omega"/>
                <w:sz w:val="24"/>
              </w:rPr>
            </w:pPr>
            <w:r w:rsidRPr="00D9373C">
              <w:rPr>
                <w:noProof/>
                <w:color w:val="808080"/>
                <w:sz w:val="16"/>
                <w:szCs w:val="16"/>
              </w:rPr>
              <mc:AlternateContent>
                <mc:Choice Requires="wpg">
                  <w:drawing>
                    <wp:anchor distT="0" distB="0" distL="114300" distR="114300" simplePos="0" relativeHeight="251769856" behindDoc="0" locked="0" layoutInCell="1" allowOverlap="1" wp14:anchorId="5DD2575D" wp14:editId="696E8524">
                      <wp:simplePos x="0" y="0"/>
                      <wp:positionH relativeFrom="column">
                        <wp:posOffset>-13970</wp:posOffset>
                      </wp:positionH>
                      <wp:positionV relativeFrom="paragraph">
                        <wp:posOffset>136829</wp:posOffset>
                      </wp:positionV>
                      <wp:extent cx="360045" cy="360045"/>
                      <wp:effectExtent l="0" t="0" r="0" b="0"/>
                      <wp:wrapNone/>
                      <wp:docPr id="3"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45" cy="360045"/>
                                <a:chOff x="1759" y="2109"/>
                                <a:chExt cx="567" cy="567"/>
                              </a:xfrm>
                            </wpg:grpSpPr>
                            <wps:wsp>
                              <wps:cNvPr id="12" name="Rectangle 3"/>
                              <wps:cNvSpPr>
                                <a:spLocks noChangeArrowheads="1"/>
                              </wps:cNvSpPr>
                              <wps:spPr bwMode="auto">
                                <a:xfrm>
                                  <a:off x="1759" y="2109"/>
                                  <a:ext cx="567" cy="567"/>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AutoShape 4"/>
                              <wps:cNvSpPr>
                                <a:spLocks noChangeArrowheads="1"/>
                              </wps:cNvSpPr>
                              <wps:spPr bwMode="auto">
                                <a:xfrm>
                                  <a:off x="1830"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AutoShape 5"/>
                              <wps:cNvSpPr>
                                <a:spLocks noChangeArrowheads="1"/>
                              </wps:cNvSpPr>
                              <wps:spPr bwMode="auto">
                                <a:xfrm>
                                  <a:off x="1942"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AutoShape 6"/>
                              <wps:cNvSpPr>
                                <a:spLocks noChangeArrowheads="1"/>
                              </wps:cNvSpPr>
                              <wps:spPr bwMode="auto">
                                <a:xfrm>
                                  <a:off x="2054"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 name="AutoShape 7"/>
                              <wps:cNvSpPr>
                                <a:spLocks noChangeArrowheads="1"/>
                              </wps:cNvSpPr>
                              <wps:spPr bwMode="auto">
                                <a:xfrm>
                                  <a:off x="2156"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AutoShape 8"/>
                              <wps:cNvSpPr>
                                <a:spLocks noChangeArrowheads="1"/>
                              </wps:cNvSpPr>
                              <wps:spPr bwMode="auto">
                                <a:xfrm>
                                  <a:off x="1889"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AutoShape 9"/>
                              <wps:cNvSpPr>
                                <a:spLocks noChangeArrowheads="1"/>
                              </wps:cNvSpPr>
                              <wps:spPr bwMode="auto">
                                <a:xfrm>
                                  <a:off x="2002"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AutoShape 10"/>
                              <wps:cNvSpPr>
                                <a:spLocks noChangeArrowheads="1"/>
                              </wps:cNvSpPr>
                              <wps:spPr bwMode="auto">
                                <a:xfrm>
                                  <a:off x="2104"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9DFD06" id="Agrupar 1" o:spid="_x0000_s1026" style="position:absolute;margin-left:-1.1pt;margin-top:10.75pt;width:28.35pt;height:28.35pt;z-index:251769856" coordorigin="1759,2109" coordsize="567,5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">
                      <v:rect id="Rectangle 3" o:spid="_x0000_s1027" style="position:absolute;left:1759;top:2109;width:567;height:5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" fillcolor="red" stroked="f"/>
                      <v:shape id="AutoShape 4" o:spid="_x0000_s1028" style="position:absolute;left:1830;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5" o:spid="_x0000_s1029" style="position:absolute;left:1942;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6" o:spid="_x0000_s1030" style="position:absolute;left:2054;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7" o:spid="_x0000_s1031" style="position:absolute;left:2156;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8" o:spid="_x0000_s1032" style="position:absolute;left:1889;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9" o:spid="_x0000_s1033" style="position:absolute;left:2002;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10" o:spid="_x0000_s1034" style="position:absolute;left:2104;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group>
                  </w:pict>
                </mc:Fallback>
              </mc:AlternateContent>
            </w:r>
          </w:p>
        </w:tc>
        <w:tc>
          <w:tcPr>
            <w:tcW w:w="4536" w:type="dxa"/>
          </w:tcPr>
          <w:p w14:paraId="5CEC1E6D" w14:textId="77777777" w:rsidR="00E126CE" w:rsidRPr="00265D23" w:rsidRDefault="00E126CE" w:rsidP="00420259">
            <w:pPr>
              <w:tabs>
                <w:tab w:val="left" w:pos="709"/>
              </w:tabs>
              <w:rPr>
                <w:rFonts w:cs="Arial"/>
                <w:color w:val="5F5F5F"/>
                <w:sz w:val="16"/>
                <w:szCs w:val="16"/>
              </w:rPr>
            </w:pPr>
          </w:p>
          <w:p w14:paraId="69582984" w14:textId="77777777" w:rsidR="00E126CE" w:rsidRPr="00265D23" w:rsidRDefault="00E126CE" w:rsidP="00420259">
            <w:pPr>
              <w:rPr>
                <w:rFonts w:cs="Arial"/>
                <w:color w:val="5F5F5F"/>
                <w:sz w:val="14"/>
                <w:szCs w:val="14"/>
              </w:rPr>
            </w:pPr>
            <w:r w:rsidRPr="00265D23">
              <w:rPr>
                <w:rFonts w:cs="Arial"/>
                <w:color w:val="5F5F5F"/>
                <w:sz w:val="14"/>
                <w:szCs w:val="14"/>
              </w:rPr>
              <w:t>Dirección General</w:t>
            </w:r>
          </w:p>
          <w:p w14:paraId="763D98B2" w14:textId="77777777" w:rsidR="00E126CE" w:rsidRPr="00265D23" w:rsidRDefault="00E126CE" w:rsidP="00420259">
            <w:pPr>
              <w:spacing w:line="288" w:lineRule="auto"/>
              <w:rPr>
                <w:rFonts w:cs="Arial"/>
                <w:color w:val="5F5F5F"/>
                <w:sz w:val="14"/>
                <w:szCs w:val="14"/>
              </w:rPr>
            </w:pPr>
            <w:r w:rsidRPr="00265D23">
              <w:rPr>
                <w:rFonts w:cs="Arial"/>
                <w:color w:val="5F5F5F"/>
                <w:sz w:val="14"/>
                <w:szCs w:val="14"/>
              </w:rPr>
              <w:t>de Infraestructuras y Servicios</w:t>
            </w:r>
          </w:p>
          <w:p w14:paraId="3417EC83" w14:textId="77777777" w:rsidR="00E126CE" w:rsidRPr="00265D23" w:rsidRDefault="00E126CE" w:rsidP="00420259">
            <w:pPr>
              <w:rPr>
                <w:rFonts w:cs="Arial"/>
                <w:color w:val="5F5F5F"/>
                <w:sz w:val="14"/>
                <w:szCs w:val="14"/>
              </w:rPr>
            </w:pPr>
            <w:r w:rsidRPr="00265D23">
              <w:rPr>
                <w:rFonts w:cs="Arial"/>
                <w:color w:val="5F5F5F"/>
                <w:sz w:val="14"/>
                <w:szCs w:val="14"/>
              </w:rPr>
              <w:t>CONSEJERÍA DE EDUCACIÓN</w:t>
            </w:r>
          </w:p>
          <w:p w14:paraId="14D91D35" w14:textId="77777777" w:rsidR="00E126CE" w:rsidRPr="00265D23" w:rsidRDefault="00E126CE" w:rsidP="00420259">
            <w:pPr>
              <w:rPr>
                <w:rFonts w:cs="Arial"/>
                <w:color w:val="5F5F5F"/>
                <w:sz w:val="24"/>
              </w:rPr>
            </w:pPr>
            <w:r w:rsidRPr="00265D23">
              <w:rPr>
                <w:rFonts w:cs="Arial"/>
                <w:color w:val="5F5F5F"/>
                <w:sz w:val="14"/>
                <w:szCs w:val="14"/>
              </w:rPr>
              <w:t>E INVESTIGACIÓN</w:t>
            </w:r>
          </w:p>
        </w:tc>
      </w:tr>
      <w:tr w:rsidR="00E126CE" w:rsidRPr="0040451D" w14:paraId="470D99C8" w14:textId="77777777" w:rsidTr="00420259">
        <w:tc>
          <w:tcPr>
            <w:tcW w:w="5245" w:type="dxa"/>
            <w:gridSpan w:val="2"/>
          </w:tcPr>
          <w:p w14:paraId="4F1A8282" w14:textId="77777777" w:rsidR="00E126CE" w:rsidRPr="0040451D" w:rsidRDefault="00E126CE" w:rsidP="00420259">
            <w:pPr>
              <w:tabs>
                <w:tab w:val="left" w:pos="993"/>
              </w:tabs>
              <w:rPr>
                <w:rFonts w:ascii="CG Omega" w:hAnsi="CG Omega"/>
                <w:color w:val="5F5F5F"/>
                <w:spacing w:val="12"/>
                <w:sz w:val="28"/>
                <w:szCs w:val="28"/>
              </w:rPr>
            </w:pPr>
            <w:r w:rsidRPr="0040451D">
              <w:rPr>
                <w:rFonts w:ascii="Arial Black" w:hAnsi="Arial Black"/>
                <w:color w:val="5F5F5F"/>
                <w:spacing w:val="12"/>
                <w:sz w:val="28"/>
                <w:szCs w:val="28"/>
              </w:rPr>
              <w:t>Comunidad de Madrid</w:t>
            </w:r>
          </w:p>
        </w:tc>
      </w:tr>
    </w:tbl>
    <w:p w14:paraId="6FD15E5A" w14:textId="77777777" w:rsidR="00E126CE" w:rsidRDefault="00E126CE" w:rsidP="00E126CE">
      <w:pPr>
        <w:pStyle w:val="Ttulo"/>
      </w:pPr>
    </w:p>
    <w:p w14:paraId="4E1D9496" w14:textId="77777777" w:rsidR="00E126CE" w:rsidRDefault="00E126CE" w:rsidP="00E126CE">
      <w:pPr>
        <w:pStyle w:val="Ttulo"/>
      </w:pPr>
    </w:p>
    <w:p w14:paraId="5FDA1BED" w14:textId="77777777" w:rsidR="00E126CE" w:rsidRPr="00595E52" w:rsidRDefault="00E126CE" w:rsidP="00E126CE">
      <w:pPr>
        <w:pStyle w:val="Ttulo"/>
        <w:spacing w:line="360" w:lineRule="auto"/>
        <w:ind w:left="568"/>
        <w:rPr>
          <w:sz w:val="16"/>
          <w:szCs w:val="16"/>
        </w:rPr>
      </w:pPr>
      <w:r w:rsidRPr="00595E52">
        <w:rPr>
          <w:sz w:val="16"/>
          <w:szCs w:val="16"/>
        </w:rPr>
        <w:t xml:space="preserve">SITUACIÓN </w:t>
      </w:r>
      <w:r w:rsidRPr="00595E52">
        <w:rPr>
          <w:sz w:val="16"/>
          <w:szCs w:val="16"/>
        </w:rPr>
        <w:tab/>
      </w:r>
    </w:p>
    <w:p w14:paraId="4D6E4058" w14:textId="77777777" w:rsidR="00E126CE" w:rsidRPr="006A2761" w:rsidRDefault="00E126CE" w:rsidP="00E126CE">
      <w:pPr>
        <w:pStyle w:val="Ttulo"/>
        <w:spacing w:line="276" w:lineRule="auto"/>
        <w:ind w:left="568"/>
        <w:rPr>
          <w:sz w:val="20"/>
          <w:szCs w:val="20"/>
        </w:rPr>
      </w:pPr>
      <w:r w:rsidRPr="006A2761">
        <w:rPr>
          <w:sz w:val="20"/>
          <w:szCs w:val="20"/>
        </w:rPr>
        <w:tab/>
      </w:r>
      <w:r>
        <w:rPr>
          <w:sz w:val="20"/>
          <w:szCs w:val="20"/>
        </w:rPr>
        <w:t>CALLE TOMILLO C/V AVDA. DEL MONTE</w:t>
      </w:r>
    </w:p>
    <w:p w14:paraId="19A7435E" w14:textId="77777777" w:rsidR="00E126CE" w:rsidRPr="006A2761" w:rsidRDefault="00E126CE" w:rsidP="00E126CE">
      <w:pPr>
        <w:pStyle w:val="Ttulo"/>
        <w:spacing w:line="276" w:lineRule="auto"/>
        <w:ind w:left="568"/>
        <w:rPr>
          <w:sz w:val="20"/>
          <w:szCs w:val="20"/>
        </w:rPr>
      </w:pPr>
      <w:r w:rsidRPr="006A2761">
        <w:rPr>
          <w:sz w:val="20"/>
          <w:szCs w:val="20"/>
        </w:rPr>
        <w:tab/>
      </w:r>
      <w:r>
        <w:rPr>
          <w:sz w:val="20"/>
          <w:szCs w:val="20"/>
        </w:rPr>
        <w:t xml:space="preserve">28890 LOECHES </w:t>
      </w:r>
      <w:r w:rsidRPr="006A2761">
        <w:rPr>
          <w:sz w:val="20"/>
          <w:szCs w:val="20"/>
        </w:rPr>
        <w:t>(MADRID)</w:t>
      </w:r>
    </w:p>
    <w:p w14:paraId="40D026FE" w14:textId="77777777" w:rsidR="00E126CE" w:rsidRPr="006A2761" w:rsidRDefault="00E126CE" w:rsidP="00E126CE">
      <w:pPr>
        <w:pStyle w:val="Ttulo"/>
        <w:ind w:left="568"/>
        <w:rPr>
          <w:sz w:val="20"/>
          <w:szCs w:val="20"/>
        </w:rPr>
      </w:pPr>
    </w:p>
    <w:p w14:paraId="0C74C0CF" w14:textId="77777777" w:rsidR="00E126CE" w:rsidRPr="00595E52" w:rsidRDefault="00E126CE" w:rsidP="00E126CE">
      <w:pPr>
        <w:pStyle w:val="Ttulo"/>
        <w:spacing w:line="360" w:lineRule="auto"/>
        <w:ind w:left="568"/>
        <w:rPr>
          <w:sz w:val="16"/>
          <w:szCs w:val="16"/>
        </w:rPr>
      </w:pPr>
      <w:r w:rsidRPr="00595E52">
        <w:rPr>
          <w:sz w:val="16"/>
          <w:szCs w:val="16"/>
        </w:rPr>
        <w:t>PROPIEDAD</w:t>
      </w:r>
    </w:p>
    <w:p w14:paraId="76157334" w14:textId="77777777" w:rsidR="00E126CE" w:rsidRDefault="00E126CE" w:rsidP="00E126CE">
      <w:pPr>
        <w:pStyle w:val="Ttulo"/>
        <w:spacing w:line="276" w:lineRule="auto"/>
        <w:ind w:left="568"/>
        <w:rPr>
          <w:sz w:val="20"/>
          <w:szCs w:val="20"/>
        </w:rPr>
      </w:pPr>
      <w:r>
        <w:tab/>
      </w:r>
      <w:r w:rsidRPr="006A2761">
        <w:rPr>
          <w:sz w:val="20"/>
          <w:szCs w:val="20"/>
        </w:rPr>
        <w:t>D</w:t>
      </w:r>
      <w:r>
        <w:rPr>
          <w:sz w:val="20"/>
          <w:szCs w:val="20"/>
        </w:rPr>
        <w:t>.G. INFRAESTRUCTURAS Y SERVICIOS</w:t>
      </w:r>
      <w:r w:rsidRPr="006A2761">
        <w:rPr>
          <w:sz w:val="20"/>
          <w:szCs w:val="20"/>
        </w:rPr>
        <w:t xml:space="preserve"> </w:t>
      </w:r>
    </w:p>
    <w:p w14:paraId="2FF17FF6" w14:textId="77777777" w:rsidR="00E126CE" w:rsidRPr="006A2761" w:rsidRDefault="00E126CE" w:rsidP="00E126CE">
      <w:pPr>
        <w:pStyle w:val="Ttulo"/>
        <w:spacing w:line="276" w:lineRule="auto"/>
        <w:ind w:left="568"/>
        <w:rPr>
          <w:sz w:val="20"/>
          <w:szCs w:val="20"/>
        </w:rPr>
      </w:pPr>
      <w:r>
        <w:rPr>
          <w:sz w:val="20"/>
          <w:szCs w:val="20"/>
        </w:rPr>
        <w:tab/>
        <w:t>CONSEJERÍA DE EDUCACIÓN E INVESTIGACIÓN</w:t>
      </w:r>
    </w:p>
    <w:p w14:paraId="5EC6D3C3" w14:textId="77777777" w:rsidR="00E126CE" w:rsidRPr="006A2761" w:rsidRDefault="00E126CE" w:rsidP="00E126CE">
      <w:pPr>
        <w:pStyle w:val="Ttulo"/>
        <w:spacing w:line="276" w:lineRule="auto"/>
        <w:ind w:left="568"/>
        <w:rPr>
          <w:sz w:val="20"/>
          <w:szCs w:val="20"/>
        </w:rPr>
      </w:pPr>
      <w:r w:rsidRPr="006A2761">
        <w:rPr>
          <w:sz w:val="20"/>
          <w:szCs w:val="20"/>
        </w:rPr>
        <w:tab/>
        <w:t>c/ Santa Hortensia, 30. 28002. Madrid</w:t>
      </w:r>
    </w:p>
    <w:p w14:paraId="0CB6C00D" w14:textId="77777777" w:rsidR="00E126CE" w:rsidRDefault="00E126CE" w:rsidP="00E126CE">
      <w:pPr>
        <w:pStyle w:val="Ttulo"/>
        <w:ind w:left="568"/>
      </w:pPr>
    </w:p>
    <w:p w14:paraId="59F26EE4" w14:textId="77777777" w:rsidR="00E126CE" w:rsidRPr="00595E52" w:rsidRDefault="00E126CE" w:rsidP="00E126CE">
      <w:pPr>
        <w:pStyle w:val="Ttulo"/>
        <w:spacing w:line="360" w:lineRule="auto"/>
        <w:ind w:left="568"/>
        <w:rPr>
          <w:sz w:val="16"/>
          <w:szCs w:val="16"/>
        </w:rPr>
      </w:pPr>
      <w:r w:rsidRPr="00595E52">
        <w:rPr>
          <w:sz w:val="16"/>
          <w:szCs w:val="16"/>
        </w:rPr>
        <w:t>ARQUITECTOS</w:t>
      </w:r>
    </w:p>
    <w:p w14:paraId="4494F533" w14:textId="77777777" w:rsidR="00E126CE" w:rsidRPr="006A2761" w:rsidRDefault="00E126CE" w:rsidP="00E126CE">
      <w:pPr>
        <w:pStyle w:val="Ttulo"/>
        <w:spacing w:line="276" w:lineRule="auto"/>
        <w:ind w:left="568"/>
        <w:rPr>
          <w:sz w:val="20"/>
          <w:szCs w:val="20"/>
        </w:rPr>
      </w:pPr>
      <w:r w:rsidRPr="006A2761">
        <w:rPr>
          <w:sz w:val="20"/>
          <w:szCs w:val="20"/>
        </w:rPr>
        <w:tab/>
        <w:t>ALDARA ZULETA DEL RIVERO</w:t>
      </w:r>
    </w:p>
    <w:p w14:paraId="218F6D3C" w14:textId="77777777" w:rsidR="00E126CE" w:rsidRPr="004332C0" w:rsidRDefault="00E126CE" w:rsidP="00E126CE">
      <w:pPr>
        <w:pStyle w:val="Ttulo"/>
        <w:spacing w:line="276" w:lineRule="auto"/>
        <w:ind w:left="568"/>
        <w:rPr>
          <w:sz w:val="20"/>
          <w:szCs w:val="20"/>
        </w:rPr>
      </w:pPr>
      <w:r w:rsidRPr="006A2761">
        <w:rPr>
          <w:sz w:val="20"/>
          <w:szCs w:val="20"/>
        </w:rPr>
        <w:tab/>
        <w:t>JAIME MARTÍNEZ DE UBAGO DE LIÑÁN</w:t>
      </w:r>
    </w:p>
    <w:p w14:paraId="3D66AD6B" w14:textId="77777777" w:rsidR="00AC7C48" w:rsidRDefault="00AC7C48" w:rsidP="00AC7C48">
      <w:pPr>
        <w:pStyle w:val="Ttulo"/>
      </w:pPr>
    </w:p>
    <w:p w14:paraId="2717A71B" w14:textId="77777777" w:rsidR="00AC7C48" w:rsidRDefault="00AC7C48" w:rsidP="00AC7C48">
      <w:pPr>
        <w:pStyle w:val="Ttulo"/>
      </w:pPr>
    </w:p>
    <w:p w14:paraId="51728A5A" w14:textId="77777777" w:rsidR="00AC7C48" w:rsidRDefault="00AC7C48" w:rsidP="00AC7C48">
      <w:pPr>
        <w:pStyle w:val="Ttulo"/>
      </w:pPr>
    </w:p>
    <w:p w14:paraId="6ECEC6A4" w14:textId="5A7ECBFE" w:rsidR="005C2D06" w:rsidRPr="00C477F2" w:rsidRDefault="005C2D06" w:rsidP="006460DF">
      <w:pPr>
        <w:pStyle w:val="Ttulo"/>
        <w:jc w:val="center"/>
        <w:outlineLvl w:val="0"/>
        <w:rPr>
          <w:b/>
        </w:rPr>
      </w:pPr>
      <w:r>
        <w:t>TOMO V</w:t>
      </w:r>
    </w:p>
    <w:p w14:paraId="0DA76516" w14:textId="77777777" w:rsidR="005C2D06" w:rsidRDefault="005C2D06" w:rsidP="005C2D06">
      <w:pPr>
        <w:pStyle w:val="Ttulo"/>
        <w:jc w:val="center"/>
        <w:rPr>
          <w:b/>
        </w:rPr>
      </w:pPr>
    </w:p>
    <w:p w14:paraId="69DDB8DC" w14:textId="5D64CF6E" w:rsidR="005C2D06" w:rsidRPr="007D6E89" w:rsidRDefault="005C2D06" w:rsidP="005C2D06">
      <w:pPr>
        <w:pStyle w:val="Ttulo"/>
        <w:jc w:val="center"/>
        <w:rPr>
          <w:b/>
        </w:rPr>
      </w:pPr>
      <w:r>
        <w:rPr>
          <w:b/>
        </w:rPr>
        <w:t>III. MEDICIONES Y PRESUPUESTO</w:t>
      </w:r>
    </w:p>
    <w:p w14:paraId="608306D8" w14:textId="77777777" w:rsidR="005C2D06" w:rsidRDefault="005C2D06" w:rsidP="005C2D06">
      <w:pPr>
        <w:pStyle w:val="Ttulo"/>
        <w:sectPr w:rsidR="005C2D06" w:rsidSect="005C2D06">
          <w:headerReference w:type="default" r:id="rId9"/>
          <w:footerReference w:type="default" r:id="rId10"/>
          <w:footerReference w:type="first" r:id="rId11"/>
          <w:pgSz w:w="11906" w:h="16838" w:code="9"/>
          <w:pgMar w:top="1701" w:right="1134" w:bottom="1134" w:left="1701" w:header="709" w:footer="567" w:gutter="0"/>
          <w:cols w:space="1567"/>
          <w:titlePg/>
          <w:docGrid w:linePitch="360"/>
        </w:sectPr>
      </w:pPr>
    </w:p>
    <w:p w14:paraId="47799BC3" w14:textId="77777777" w:rsidR="003C63D2" w:rsidRDefault="003C63D2" w:rsidP="003C63D2">
      <w:pPr>
        <w:pStyle w:val="UZPRRAFO"/>
        <w:jc w:val="center"/>
      </w:pPr>
    </w:p>
    <w:p w14:paraId="1F59547E" w14:textId="77777777" w:rsidR="003C63D2" w:rsidRDefault="003C63D2" w:rsidP="003C63D2">
      <w:pPr>
        <w:pStyle w:val="UZPRRAFO"/>
        <w:jc w:val="center"/>
      </w:pPr>
    </w:p>
    <w:p w14:paraId="360A4247" w14:textId="61D4FDE9" w:rsidR="00E66410" w:rsidRDefault="003C63D2" w:rsidP="003C63D2">
      <w:pPr>
        <w:pStyle w:val="UZPRRAFO"/>
        <w:jc w:val="center"/>
      </w:pPr>
      <w:r>
        <w:t>ÍNDICE</w:t>
      </w:r>
    </w:p>
    <w:p w14:paraId="410B38A5" w14:textId="77777777" w:rsidR="003C63D2" w:rsidRDefault="003C63D2" w:rsidP="003C63D2">
      <w:pPr>
        <w:pStyle w:val="UZPRRAFO"/>
        <w:jc w:val="center"/>
      </w:pPr>
    </w:p>
    <w:p w14:paraId="64F037DA" w14:textId="77777777" w:rsidR="003C63D2" w:rsidRDefault="003C63D2" w:rsidP="003C63D2">
      <w:pPr>
        <w:pStyle w:val="UZPRRAFO"/>
        <w:jc w:val="center"/>
      </w:pPr>
    </w:p>
    <w:p w14:paraId="6688E7BB" w14:textId="3B438DF0" w:rsidR="003C63D2" w:rsidRDefault="003C63D2" w:rsidP="003C63D2">
      <w:pPr>
        <w:pStyle w:val="UZPRRAFO"/>
        <w:ind w:left="1136"/>
        <w:jc w:val="left"/>
      </w:pPr>
      <w:r>
        <w:t xml:space="preserve">I. </w:t>
      </w:r>
      <w:r>
        <w:tab/>
        <w:t>CUADRO</w:t>
      </w:r>
      <w:r w:rsidR="00FB1603">
        <w:t>S</w:t>
      </w:r>
      <w:r>
        <w:t xml:space="preserve"> DE PRECIOS</w:t>
      </w:r>
    </w:p>
    <w:p w14:paraId="1BA8BFF5" w14:textId="6370B4D2" w:rsidR="003C63D2" w:rsidRDefault="00FB1603" w:rsidP="003C63D2">
      <w:pPr>
        <w:pStyle w:val="UZPRRAFO"/>
        <w:ind w:left="1136"/>
        <w:jc w:val="left"/>
      </w:pPr>
      <w:r>
        <w:tab/>
        <w:t>C1. CUADRO DE PRECIOS DE MANO DE OBRA</w:t>
      </w:r>
    </w:p>
    <w:p w14:paraId="75D5D9B7" w14:textId="280E443B" w:rsidR="00FB1603" w:rsidRDefault="00FB1603" w:rsidP="003C63D2">
      <w:pPr>
        <w:pStyle w:val="UZPRRAFO"/>
        <w:ind w:left="1136"/>
        <w:jc w:val="left"/>
      </w:pPr>
      <w:r>
        <w:tab/>
        <w:t>C2. CUADRO DE PRECIOS SIMPLES: MATERIALES Y MAQUINARIA</w:t>
      </w:r>
    </w:p>
    <w:p w14:paraId="0AFF997A" w14:textId="6A6E4251" w:rsidR="003C63D2" w:rsidRDefault="00FB1603" w:rsidP="003C63D2">
      <w:pPr>
        <w:pStyle w:val="UZPRRAFO"/>
        <w:ind w:left="1136"/>
        <w:jc w:val="left"/>
      </w:pPr>
      <w:r>
        <w:tab/>
        <w:t>C3. CUADRO DE PRECIOS AUXILIARES</w:t>
      </w:r>
    </w:p>
    <w:p w14:paraId="22F3025B" w14:textId="5FAE2A3C" w:rsidR="00FB1603" w:rsidRDefault="00FB1603" w:rsidP="003C63D2">
      <w:pPr>
        <w:pStyle w:val="UZPRRAFO"/>
        <w:ind w:left="1136"/>
        <w:jc w:val="left"/>
      </w:pPr>
      <w:r>
        <w:tab/>
        <w:t>C4. CUADRO DE PRECIOS DESCOMPUESTOS</w:t>
      </w:r>
    </w:p>
    <w:p w14:paraId="7720D362" w14:textId="77777777" w:rsidR="003C63D2" w:rsidRDefault="003C63D2" w:rsidP="003C63D2">
      <w:pPr>
        <w:pStyle w:val="UZPRRAFO"/>
        <w:ind w:left="1136"/>
        <w:jc w:val="left"/>
      </w:pPr>
    </w:p>
    <w:p w14:paraId="422B49B9" w14:textId="7F32A813" w:rsidR="003C63D2" w:rsidRDefault="003C63D2" w:rsidP="003C63D2">
      <w:pPr>
        <w:pStyle w:val="UZPRRAFO"/>
        <w:ind w:left="1136"/>
        <w:jc w:val="left"/>
      </w:pPr>
      <w:r>
        <w:t xml:space="preserve">II. </w:t>
      </w:r>
      <w:r>
        <w:tab/>
        <w:t>MEDICIONES Y PRESUPUESTO</w:t>
      </w:r>
    </w:p>
    <w:p w14:paraId="11B81893" w14:textId="5566DC9C" w:rsidR="003C63D2" w:rsidRDefault="003C63D2" w:rsidP="003C63D2">
      <w:pPr>
        <w:pStyle w:val="UZPRRAFO"/>
        <w:ind w:left="1136"/>
        <w:jc w:val="left"/>
      </w:pPr>
      <w:r>
        <w:t xml:space="preserve">III. </w:t>
      </w:r>
      <w:r>
        <w:tab/>
        <w:t>RESUMEN DEL PRESUPUESTO</w:t>
      </w:r>
    </w:p>
    <w:p w14:paraId="104597ED" w14:textId="77777777" w:rsidR="00FA73AF" w:rsidRDefault="00FA73AF" w:rsidP="003C63D2">
      <w:pPr>
        <w:pStyle w:val="UZPRRAFO"/>
        <w:jc w:val="left"/>
      </w:pPr>
    </w:p>
    <w:p w14:paraId="59147ABF" w14:textId="77777777" w:rsidR="00A50322" w:rsidRDefault="00A50322" w:rsidP="003C63D2">
      <w:pPr>
        <w:pStyle w:val="UZPRRAFO"/>
        <w:jc w:val="left"/>
      </w:pPr>
    </w:p>
    <w:p w14:paraId="01B5D892" w14:textId="77777777" w:rsidR="00A50322" w:rsidRDefault="00A50322" w:rsidP="003C63D2">
      <w:pPr>
        <w:pStyle w:val="UZPRRAFO"/>
        <w:jc w:val="left"/>
      </w:pPr>
    </w:p>
    <w:p w14:paraId="384201BA" w14:textId="77777777" w:rsidR="00A50322" w:rsidRDefault="00A50322" w:rsidP="003C63D2">
      <w:pPr>
        <w:pStyle w:val="UZPRRAFO"/>
        <w:jc w:val="left"/>
        <w:sectPr w:rsidR="00A50322" w:rsidSect="00487801">
          <w:headerReference w:type="default" r:id="rId12"/>
          <w:footerReference w:type="default" r:id="rId13"/>
          <w:pgSz w:w="11900" w:h="16840"/>
          <w:pgMar w:top="1701" w:right="1134" w:bottom="1134" w:left="1701" w:header="709" w:footer="567" w:gutter="0"/>
          <w:cols w:space="708"/>
          <w:docGrid w:linePitch="360"/>
        </w:sectPr>
      </w:pPr>
    </w:p>
    <w:p w14:paraId="40F8FB7C" w14:textId="77777777" w:rsidR="00AC7C48" w:rsidRDefault="00AC7C48" w:rsidP="00AC7C48">
      <w:pPr>
        <w:pStyle w:val="Ttulo"/>
        <w:spacing w:line="276" w:lineRule="auto"/>
        <w:ind w:left="568" w:right="835"/>
        <w:jc w:val="center"/>
        <w:outlineLvl w:val="0"/>
        <w:rPr>
          <w:sz w:val="20"/>
          <w:szCs w:val="20"/>
        </w:rPr>
      </w:pPr>
    </w:p>
    <w:p w14:paraId="2AD49E7D" w14:textId="77777777" w:rsidR="00AC7C48" w:rsidRPr="00364DA2" w:rsidRDefault="00AC7C48" w:rsidP="00AC7C48">
      <w:pPr>
        <w:pStyle w:val="Ttulo"/>
        <w:spacing w:line="600" w:lineRule="auto"/>
        <w:ind w:left="568" w:right="835" w:firstLine="708"/>
        <w:jc w:val="center"/>
        <w:outlineLvl w:val="0"/>
        <w:rPr>
          <w:sz w:val="20"/>
          <w:szCs w:val="20"/>
        </w:rPr>
      </w:pPr>
      <w:r w:rsidRPr="00364DA2">
        <w:rPr>
          <w:sz w:val="20"/>
          <w:szCs w:val="20"/>
        </w:rPr>
        <w:t>PROYECTO BÁSICO Y DE EJECUCIÓN DE LA AMPLIACIÓN DE</w:t>
      </w:r>
    </w:p>
    <w:p w14:paraId="39D0DE1A" w14:textId="77777777" w:rsidR="00AC7C48" w:rsidRPr="00D14CBA" w:rsidRDefault="00AC7C48" w:rsidP="00AC7C48">
      <w:pPr>
        <w:pStyle w:val="Ttulo"/>
        <w:spacing w:line="360" w:lineRule="auto"/>
        <w:ind w:left="568" w:right="-17"/>
        <w:jc w:val="center"/>
        <w:outlineLvl w:val="0"/>
        <w:rPr>
          <w:b/>
          <w:sz w:val="36"/>
          <w:szCs w:val="36"/>
        </w:rPr>
      </w:pPr>
      <w:r w:rsidRPr="00D14CBA">
        <w:rPr>
          <w:b/>
          <w:sz w:val="36"/>
          <w:szCs w:val="36"/>
        </w:rPr>
        <w:t>4 AULAS DE ESO, AULAS ESPECÍFICAS Y GIMNASIO EN EL IES LOECHES</w:t>
      </w:r>
    </w:p>
    <w:p w14:paraId="2B322ABA" w14:textId="77777777" w:rsidR="00E126CE" w:rsidRDefault="00E126CE" w:rsidP="00E126CE">
      <w:pPr>
        <w:pStyle w:val="Ttulo"/>
      </w:pPr>
    </w:p>
    <w:p w14:paraId="3E9DF378" w14:textId="77777777" w:rsidR="00E126CE" w:rsidRDefault="00E126CE" w:rsidP="00E126CE">
      <w:pPr>
        <w:pStyle w:val="Ttulo"/>
      </w:pPr>
    </w:p>
    <w:p w14:paraId="4C920A86" w14:textId="77777777" w:rsidR="00E126CE" w:rsidRDefault="00E126CE" w:rsidP="00E126CE">
      <w:pPr>
        <w:pStyle w:val="Ttulo"/>
      </w:pPr>
    </w:p>
    <w:p w14:paraId="19AA9EE8" w14:textId="77777777" w:rsidR="00E126CE" w:rsidRDefault="00E126CE" w:rsidP="00E126CE">
      <w:pPr>
        <w:pStyle w:val="Ttulo"/>
      </w:pPr>
    </w:p>
    <w:p w14:paraId="419EF728" w14:textId="77777777" w:rsidR="00E126CE" w:rsidRDefault="00E126CE" w:rsidP="00E126CE">
      <w:pPr>
        <w:pStyle w:val="Ttulo"/>
      </w:pPr>
    </w:p>
    <w:p w14:paraId="0A7CA14F" w14:textId="77777777" w:rsidR="00E126CE" w:rsidRDefault="00E126CE" w:rsidP="00E126CE">
      <w:pPr>
        <w:pStyle w:val="Ttulo"/>
      </w:pPr>
    </w:p>
    <w:p w14:paraId="6A451D20" w14:textId="77777777" w:rsidR="00E126CE" w:rsidRDefault="00E126CE" w:rsidP="00E126CE">
      <w:pPr>
        <w:pStyle w:val="Ttulo"/>
      </w:pPr>
    </w:p>
    <w:p w14:paraId="787B5520" w14:textId="77777777" w:rsidR="00E126CE" w:rsidRDefault="00E126CE" w:rsidP="00E126CE">
      <w:pPr>
        <w:pStyle w:val="Ttulo"/>
      </w:pPr>
    </w:p>
    <w:p w14:paraId="2E7D9A2C" w14:textId="77777777" w:rsidR="00E126CE" w:rsidRDefault="00E126CE" w:rsidP="00E126CE">
      <w:pPr>
        <w:pStyle w:val="Ttulo"/>
      </w:pPr>
    </w:p>
    <w:p w14:paraId="2390530B" w14:textId="77777777" w:rsidR="00E126CE" w:rsidRDefault="00E126CE" w:rsidP="00E126CE">
      <w:pPr>
        <w:pStyle w:val="Ttulo"/>
      </w:pPr>
      <w:r>
        <w:rPr>
          <w:noProof/>
        </w:rPr>
        <w:drawing>
          <wp:anchor distT="0" distB="0" distL="114300" distR="114300" simplePos="0" relativeHeight="251773952" behindDoc="1" locked="0" layoutInCell="1" allowOverlap="1" wp14:anchorId="55B93128" wp14:editId="3C9FB28F">
            <wp:simplePos x="0" y="0"/>
            <wp:positionH relativeFrom="column">
              <wp:posOffset>-37147</wp:posOffset>
            </wp:positionH>
            <wp:positionV relativeFrom="paragraph">
              <wp:posOffset>178753</wp:posOffset>
            </wp:positionV>
            <wp:extent cx="6136640" cy="1023620"/>
            <wp:effectExtent l="0" t="0" r="0" b="508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1_Lch_PE_Alz Portadas.jpg"/>
                    <pic:cNvPicPr/>
                  </pic:nvPicPr>
                  <pic:blipFill>
                    <a:blip r:embed="rId8"/>
                    <a:stretch>
                      <a:fillRect/>
                    </a:stretch>
                  </pic:blipFill>
                  <pic:spPr>
                    <a:xfrm>
                      <a:off x="0" y="0"/>
                      <a:ext cx="6136640" cy="1023620"/>
                    </a:xfrm>
                    <a:prstGeom prst="rect">
                      <a:avLst/>
                    </a:prstGeom>
                  </pic:spPr>
                </pic:pic>
              </a:graphicData>
            </a:graphic>
            <wp14:sizeRelH relativeFrom="page">
              <wp14:pctWidth>0</wp14:pctWidth>
            </wp14:sizeRelH>
            <wp14:sizeRelV relativeFrom="page">
              <wp14:pctHeight>0</wp14:pctHeight>
            </wp14:sizeRelV>
          </wp:anchor>
        </w:drawing>
      </w:r>
    </w:p>
    <w:p w14:paraId="72CE844A" w14:textId="77777777" w:rsidR="00E126CE" w:rsidRDefault="00E126CE" w:rsidP="00E126CE">
      <w:pPr>
        <w:pStyle w:val="Ttulo"/>
      </w:pPr>
    </w:p>
    <w:p w14:paraId="77B60D08" w14:textId="77777777" w:rsidR="00E126CE" w:rsidRDefault="00E126CE" w:rsidP="00E126CE">
      <w:pPr>
        <w:pStyle w:val="Ttulo"/>
      </w:pPr>
    </w:p>
    <w:p w14:paraId="1E1ED961" w14:textId="77777777" w:rsidR="00E126CE" w:rsidRDefault="00E126CE" w:rsidP="00E126CE">
      <w:pPr>
        <w:pStyle w:val="Ttulo"/>
      </w:pPr>
    </w:p>
    <w:p w14:paraId="20862041" w14:textId="77777777" w:rsidR="00E126CE" w:rsidRDefault="00E126CE" w:rsidP="00E126CE">
      <w:pPr>
        <w:pStyle w:val="Ttulo"/>
      </w:pPr>
    </w:p>
    <w:p w14:paraId="54901210" w14:textId="77777777" w:rsidR="00E126CE" w:rsidRDefault="00E126CE" w:rsidP="00E126CE">
      <w:pPr>
        <w:pStyle w:val="Ttulo"/>
      </w:pPr>
    </w:p>
    <w:p w14:paraId="3611CF59" w14:textId="77777777" w:rsidR="00E126CE" w:rsidRDefault="00E126CE" w:rsidP="00E126CE">
      <w:pPr>
        <w:pStyle w:val="Ttulo"/>
      </w:pPr>
    </w:p>
    <w:p w14:paraId="5F2C9BAF" w14:textId="77777777" w:rsidR="00E126CE" w:rsidRDefault="00E126CE" w:rsidP="00E126CE">
      <w:pPr>
        <w:pStyle w:val="Ttulo"/>
      </w:pPr>
    </w:p>
    <w:p w14:paraId="4D5D7346" w14:textId="77777777" w:rsidR="00E126CE" w:rsidRPr="00F039BC" w:rsidRDefault="00E126CE" w:rsidP="00E126CE">
      <w:pPr>
        <w:pStyle w:val="Ttulo"/>
        <w:rPr>
          <w:color w:val="FF0000"/>
        </w:rPr>
      </w:pPr>
    </w:p>
    <w:tbl>
      <w:tblPr>
        <w:tblW w:w="5245" w:type="dxa"/>
        <w:tblInd w:w="534" w:type="dxa"/>
        <w:tblLook w:val="01E0" w:firstRow="1" w:lastRow="1" w:firstColumn="1" w:lastColumn="1" w:noHBand="0" w:noVBand="0"/>
      </w:tblPr>
      <w:tblGrid>
        <w:gridCol w:w="709"/>
        <w:gridCol w:w="4536"/>
      </w:tblGrid>
      <w:tr w:rsidR="00E126CE" w:rsidRPr="00D9373C" w14:paraId="2F0B4201" w14:textId="77777777" w:rsidTr="00420259">
        <w:trPr>
          <w:trHeight w:val="715"/>
        </w:trPr>
        <w:tc>
          <w:tcPr>
            <w:tcW w:w="709" w:type="dxa"/>
          </w:tcPr>
          <w:p w14:paraId="151C1116" w14:textId="77777777" w:rsidR="00E126CE" w:rsidRPr="00D9373C" w:rsidRDefault="00E126CE" w:rsidP="00420259">
            <w:pPr>
              <w:tabs>
                <w:tab w:val="left" w:pos="993"/>
              </w:tabs>
              <w:rPr>
                <w:rFonts w:ascii="CG Omega" w:hAnsi="CG Omega"/>
                <w:sz w:val="24"/>
              </w:rPr>
            </w:pPr>
            <w:r w:rsidRPr="00D9373C">
              <w:rPr>
                <w:noProof/>
                <w:color w:val="808080"/>
                <w:sz w:val="16"/>
                <w:szCs w:val="16"/>
              </w:rPr>
              <mc:AlternateContent>
                <mc:Choice Requires="wpg">
                  <w:drawing>
                    <wp:anchor distT="0" distB="0" distL="114300" distR="114300" simplePos="0" relativeHeight="251772928" behindDoc="0" locked="0" layoutInCell="1" allowOverlap="1" wp14:anchorId="5591E86C" wp14:editId="598E5438">
                      <wp:simplePos x="0" y="0"/>
                      <wp:positionH relativeFrom="column">
                        <wp:posOffset>-13970</wp:posOffset>
                      </wp:positionH>
                      <wp:positionV relativeFrom="paragraph">
                        <wp:posOffset>136829</wp:posOffset>
                      </wp:positionV>
                      <wp:extent cx="360045" cy="360045"/>
                      <wp:effectExtent l="0" t="0" r="0" b="0"/>
                      <wp:wrapNone/>
                      <wp:docPr id="34"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45" cy="360045"/>
                                <a:chOff x="1759" y="2109"/>
                                <a:chExt cx="567" cy="567"/>
                              </a:xfrm>
                            </wpg:grpSpPr>
                            <wps:wsp>
                              <wps:cNvPr id="35" name="Rectangle 3"/>
                              <wps:cNvSpPr>
                                <a:spLocks noChangeArrowheads="1"/>
                              </wps:cNvSpPr>
                              <wps:spPr bwMode="auto">
                                <a:xfrm>
                                  <a:off x="1759" y="2109"/>
                                  <a:ext cx="567" cy="567"/>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 name="AutoShape 4"/>
                              <wps:cNvSpPr>
                                <a:spLocks noChangeArrowheads="1"/>
                              </wps:cNvSpPr>
                              <wps:spPr bwMode="auto">
                                <a:xfrm>
                                  <a:off x="1830"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AutoShape 5"/>
                              <wps:cNvSpPr>
                                <a:spLocks noChangeArrowheads="1"/>
                              </wps:cNvSpPr>
                              <wps:spPr bwMode="auto">
                                <a:xfrm>
                                  <a:off x="1942"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AutoShape 6"/>
                              <wps:cNvSpPr>
                                <a:spLocks noChangeArrowheads="1"/>
                              </wps:cNvSpPr>
                              <wps:spPr bwMode="auto">
                                <a:xfrm>
                                  <a:off x="2054"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AutoShape 7"/>
                              <wps:cNvSpPr>
                                <a:spLocks noChangeArrowheads="1"/>
                              </wps:cNvSpPr>
                              <wps:spPr bwMode="auto">
                                <a:xfrm>
                                  <a:off x="2156"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AutoShape 8"/>
                              <wps:cNvSpPr>
                                <a:spLocks noChangeArrowheads="1"/>
                              </wps:cNvSpPr>
                              <wps:spPr bwMode="auto">
                                <a:xfrm>
                                  <a:off x="1889"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AutoShape 9"/>
                              <wps:cNvSpPr>
                                <a:spLocks noChangeArrowheads="1"/>
                              </wps:cNvSpPr>
                              <wps:spPr bwMode="auto">
                                <a:xfrm>
                                  <a:off x="2002"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AutoShape 10"/>
                              <wps:cNvSpPr>
                                <a:spLocks noChangeArrowheads="1"/>
                              </wps:cNvSpPr>
                              <wps:spPr bwMode="auto">
                                <a:xfrm>
                                  <a:off x="2104"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F099CA" id="Agrupar 1" o:spid="_x0000_s1026" style="position:absolute;margin-left:-1.1pt;margin-top:10.75pt;width:28.35pt;height:28.35pt;z-index:251772928" coordorigin="1759,2109" coordsize="567,5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">
                      <v:rect id="Rectangle 3" o:spid="_x0000_s1027" style="position:absolute;left:1759;top:2109;width:567;height:5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" fillcolor="red" stroked="f"/>
                      <v:shape id="AutoShape 4" o:spid="_x0000_s1028" style="position:absolute;left:1830;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5" o:spid="_x0000_s1029" style="position:absolute;left:1942;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6" o:spid="_x0000_s1030" style="position:absolute;left:2054;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7" o:spid="_x0000_s1031" style="position:absolute;left:2156;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8" o:spid="_x0000_s1032" style="position:absolute;left:1889;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9" o:spid="_x0000_s1033" style="position:absolute;left:2002;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10" o:spid="_x0000_s1034" style="position:absolute;left:2104;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group>
                  </w:pict>
                </mc:Fallback>
              </mc:AlternateContent>
            </w:r>
          </w:p>
        </w:tc>
        <w:tc>
          <w:tcPr>
            <w:tcW w:w="4536" w:type="dxa"/>
          </w:tcPr>
          <w:p w14:paraId="70C8257F" w14:textId="77777777" w:rsidR="00E126CE" w:rsidRPr="00265D23" w:rsidRDefault="00E126CE" w:rsidP="00420259">
            <w:pPr>
              <w:tabs>
                <w:tab w:val="left" w:pos="709"/>
              </w:tabs>
              <w:rPr>
                <w:rFonts w:cs="Arial"/>
                <w:color w:val="5F5F5F"/>
                <w:sz w:val="16"/>
                <w:szCs w:val="16"/>
              </w:rPr>
            </w:pPr>
          </w:p>
          <w:p w14:paraId="4953754B" w14:textId="77777777" w:rsidR="00E126CE" w:rsidRPr="00265D23" w:rsidRDefault="00E126CE" w:rsidP="00420259">
            <w:pPr>
              <w:rPr>
                <w:rFonts w:cs="Arial"/>
                <w:color w:val="5F5F5F"/>
                <w:sz w:val="14"/>
                <w:szCs w:val="14"/>
              </w:rPr>
            </w:pPr>
            <w:r w:rsidRPr="00265D23">
              <w:rPr>
                <w:rFonts w:cs="Arial"/>
                <w:color w:val="5F5F5F"/>
                <w:sz w:val="14"/>
                <w:szCs w:val="14"/>
              </w:rPr>
              <w:t>Dirección General</w:t>
            </w:r>
          </w:p>
          <w:p w14:paraId="21C79757" w14:textId="77777777" w:rsidR="00E126CE" w:rsidRPr="00265D23" w:rsidRDefault="00E126CE" w:rsidP="00420259">
            <w:pPr>
              <w:spacing w:line="288" w:lineRule="auto"/>
              <w:rPr>
                <w:rFonts w:cs="Arial"/>
                <w:color w:val="5F5F5F"/>
                <w:sz w:val="14"/>
                <w:szCs w:val="14"/>
              </w:rPr>
            </w:pPr>
            <w:r w:rsidRPr="00265D23">
              <w:rPr>
                <w:rFonts w:cs="Arial"/>
                <w:color w:val="5F5F5F"/>
                <w:sz w:val="14"/>
                <w:szCs w:val="14"/>
              </w:rPr>
              <w:t>de Infraestructuras y Servicios</w:t>
            </w:r>
          </w:p>
          <w:p w14:paraId="010596F6" w14:textId="77777777" w:rsidR="00E126CE" w:rsidRPr="00265D23" w:rsidRDefault="00E126CE" w:rsidP="00420259">
            <w:pPr>
              <w:rPr>
                <w:rFonts w:cs="Arial"/>
                <w:color w:val="5F5F5F"/>
                <w:sz w:val="14"/>
                <w:szCs w:val="14"/>
              </w:rPr>
            </w:pPr>
            <w:r w:rsidRPr="00265D23">
              <w:rPr>
                <w:rFonts w:cs="Arial"/>
                <w:color w:val="5F5F5F"/>
                <w:sz w:val="14"/>
                <w:szCs w:val="14"/>
              </w:rPr>
              <w:t>CONSEJERÍA DE EDUCACIÓN</w:t>
            </w:r>
          </w:p>
          <w:p w14:paraId="4E7D113D" w14:textId="77777777" w:rsidR="00E126CE" w:rsidRPr="00265D23" w:rsidRDefault="00E126CE" w:rsidP="00420259">
            <w:pPr>
              <w:rPr>
                <w:rFonts w:cs="Arial"/>
                <w:color w:val="5F5F5F"/>
                <w:sz w:val="24"/>
              </w:rPr>
            </w:pPr>
            <w:r w:rsidRPr="00265D23">
              <w:rPr>
                <w:rFonts w:cs="Arial"/>
                <w:color w:val="5F5F5F"/>
                <w:sz w:val="14"/>
                <w:szCs w:val="14"/>
              </w:rPr>
              <w:t>E INVESTIGACIÓN</w:t>
            </w:r>
          </w:p>
        </w:tc>
      </w:tr>
      <w:tr w:rsidR="00E126CE" w:rsidRPr="0040451D" w14:paraId="59811885" w14:textId="77777777" w:rsidTr="00420259">
        <w:tc>
          <w:tcPr>
            <w:tcW w:w="5245" w:type="dxa"/>
            <w:gridSpan w:val="2"/>
          </w:tcPr>
          <w:p w14:paraId="5DEFF46E" w14:textId="77777777" w:rsidR="00E126CE" w:rsidRPr="0040451D" w:rsidRDefault="00E126CE" w:rsidP="00420259">
            <w:pPr>
              <w:tabs>
                <w:tab w:val="left" w:pos="993"/>
              </w:tabs>
              <w:rPr>
                <w:rFonts w:ascii="CG Omega" w:hAnsi="CG Omega"/>
                <w:color w:val="5F5F5F"/>
                <w:spacing w:val="12"/>
                <w:sz w:val="28"/>
                <w:szCs w:val="28"/>
              </w:rPr>
            </w:pPr>
            <w:r w:rsidRPr="0040451D">
              <w:rPr>
                <w:rFonts w:ascii="Arial Black" w:hAnsi="Arial Black"/>
                <w:color w:val="5F5F5F"/>
                <w:spacing w:val="12"/>
                <w:sz w:val="28"/>
                <w:szCs w:val="28"/>
              </w:rPr>
              <w:t>Comunidad de Madrid</w:t>
            </w:r>
          </w:p>
        </w:tc>
      </w:tr>
    </w:tbl>
    <w:p w14:paraId="48968A1F" w14:textId="77777777" w:rsidR="00E126CE" w:rsidRDefault="00E126CE" w:rsidP="00E126CE">
      <w:pPr>
        <w:pStyle w:val="Ttulo"/>
      </w:pPr>
    </w:p>
    <w:p w14:paraId="523D9F01" w14:textId="77777777" w:rsidR="00E126CE" w:rsidRDefault="00E126CE" w:rsidP="00E126CE">
      <w:pPr>
        <w:pStyle w:val="Ttulo"/>
      </w:pPr>
    </w:p>
    <w:p w14:paraId="2109B7BE" w14:textId="77777777" w:rsidR="00E126CE" w:rsidRPr="00595E52" w:rsidRDefault="00E126CE" w:rsidP="00E126CE">
      <w:pPr>
        <w:pStyle w:val="Ttulo"/>
        <w:spacing w:line="360" w:lineRule="auto"/>
        <w:ind w:left="568"/>
        <w:rPr>
          <w:sz w:val="16"/>
          <w:szCs w:val="16"/>
        </w:rPr>
      </w:pPr>
      <w:r w:rsidRPr="00595E52">
        <w:rPr>
          <w:sz w:val="16"/>
          <w:szCs w:val="16"/>
        </w:rPr>
        <w:t xml:space="preserve">SITUACIÓN </w:t>
      </w:r>
      <w:r w:rsidRPr="00595E52">
        <w:rPr>
          <w:sz w:val="16"/>
          <w:szCs w:val="16"/>
        </w:rPr>
        <w:tab/>
      </w:r>
    </w:p>
    <w:p w14:paraId="0CDAA75A" w14:textId="77777777" w:rsidR="00E126CE" w:rsidRPr="006A2761" w:rsidRDefault="00E126CE" w:rsidP="00E126CE">
      <w:pPr>
        <w:pStyle w:val="Ttulo"/>
        <w:spacing w:line="276" w:lineRule="auto"/>
        <w:ind w:left="568"/>
        <w:rPr>
          <w:sz w:val="20"/>
          <w:szCs w:val="20"/>
        </w:rPr>
      </w:pPr>
      <w:r w:rsidRPr="006A2761">
        <w:rPr>
          <w:sz w:val="20"/>
          <w:szCs w:val="20"/>
        </w:rPr>
        <w:tab/>
      </w:r>
      <w:r>
        <w:rPr>
          <w:sz w:val="20"/>
          <w:szCs w:val="20"/>
        </w:rPr>
        <w:t>CALLE TOMILLO C/V AVDA. DEL MONTE</w:t>
      </w:r>
    </w:p>
    <w:p w14:paraId="3B52EB6E" w14:textId="77777777" w:rsidR="00E126CE" w:rsidRPr="006A2761" w:rsidRDefault="00E126CE" w:rsidP="00E126CE">
      <w:pPr>
        <w:pStyle w:val="Ttulo"/>
        <w:spacing w:line="276" w:lineRule="auto"/>
        <w:ind w:left="568"/>
        <w:rPr>
          <w:sz w:val="20"/>
          <w:szCs w:val="20"/>
        </w:rPr>
      </w:pPr>
      <w:r w:rsidRPr="006A2761">
        <w:rPr>
          <w:sz w:val="20"/>
          <w:szCs w:val="20"/>
        </w:rPr>
        <w:tab/>
      </w:r>
      <w:r>
        <w:rPr>
          <w:sz w:val="20"/>
          <w:szCs w:val="20"/>
        </w:rPr>
        <w:t xml:space="preserve">28890 LOECHES </w:t>
      </w:r>
      <w:r w:rsidRPr="006A2761">
        <w:rPr>
          <w:sz w:val="20"/>
          <w:szCs w:val="20"/>
        </w:rPr>
        <w:t>(MADRID)</w:t>
      </w:r>
    </w:p>
    <w:p w14:paraId="771EBC97" w14:textId="77777777" w:rsidR="00E126CE" w:rsidRPr="006A2761" w:rsidRDefault="00E126CE" w:rsidP="00E126CE">
      <w:pPr>
        <w:pStyle w:val="Ttulo"/>
        <w:ind w:left="568"/>
        <w:rPr>
          <w:sz w:val="20"/>
          <w:szCs w:val="20"/>
        </w:rPr>
      </w:pPr>
    </w:p>
    <w:p w14:paraId="7135E0B1" w14:textId="77777777" w:rsidR="00E126CE" w:rsidRPr="00595E52" w:rsidRDefault="00E126CE" w:rsidP="00E126CE">
      <w:pPr>
        <w:pStyle w:val="Ttulo"/>
        <w:spacing w:line="360" w:lineRule="auto"/>
        <w:ind w:left="568"/>
        <w:rPr>
          <w:sz w:val="16"/>
          <w:szCs w:val="16"/>
        </w:rPr>
      </w:pPr>
      <w:r w:rsidRPr="00595E52">
        <w:rPr>
          <w:sz w:val="16"/>
          <w:szCs w:val="16"/>
        </w:rPr>
        <w:t>PROPIEDAD</w:t>
      </w:r>
    </w:p>
    <w:p w14:paraId="3AF9DF9C" w14:textId="77777777" w:rsidR="00E126CE" w:rsidRDefault="00E126CE" w:rsidP="00E126CE">
      <w:pPr>
        <w:pStyle w:val="Ttulo"/>
        <w:spacing w:line="276" w:lineRule="auto"/>
        <w:ind w:left="568"/>
        <w:rPr>
          <w:sz w:val="20"/>
          <w:szCs w:val="20"/>
        </w:rPr>
      </w:pPr>
      <w:r>
        <w:tab/>
      </w:r>
      <w:r w:rsidRPr="006A2761">
        <w:rPr>
          <w:sz w:val="20"/>
          <w:szCs w:val="20"/>
        </w:rPr>
        <w:t>D</w:t>
      </w:r>
      <w:r>
        <w:rPr>
          <w:sz w:val="20"/>
          <w:szCs w:val="20"/>
        </w:rPr>
        <w:t>.G. INFRAESTRUCTURAS Y SERVICIOS</w:t>
      </w:r>
      <w:r w:rsidRPr="006A2761">
        <w:rPr>
          <w:sz w:val="20"/>
          <w:szCs w:val="20"/>
        </w:rPr>
        <w:t xml:space="preserve"> </w:t>
      </w:r>
    </w:p>
    <w:p w14:paraId="1F044083" w14:textId="77777777" w:rsidR="00E126CE" w:rsidRPr="006A2761" w:rsidRDefault="00E126CE" w:rsidP="00E126CE">
      <w:pPr>
        <w:pStyle w:val="Ttulo"/>
        <w:spacing w:line="276" w:lineRule="auto"/>
        <w:ind w:left="568"/>
        <w:rPr>
          <w:sz w:val="20"/>
          <w:szCs w:val="20"/>
        </w:rPr>
      </w:pPr>
      <w:r>
        <w:rPr>
          <w:sz w:val="20"/>
          <w:szCs w:val="20"/>
        </w:rPr>
        <w:tab/>
        <w:t>CONSEJERÍA DE EDUCACIÓN E INVESTIGACIÓN</w:t>
      </w:r>
    </w:p>
    <w:p w14:paraId="012B9718" w14:textId="77777777" w:rsidR="00E126CE" w:rsidRPr="006A2761" w:rsidRDefault="00E126CE" w:rsidP="00E126CE">
      <w:pPr>
        <w:pStyle w:val="Ttulo"/>
        <w:spacing w:line="276" w:lineRule="auto"/>
        <w:ind w:left="568"/>
        <w:rPr>
          <w:sz w:val="20"/>
          <w:szCs w:val="20"/>
        </w:rPr>
      </w:pPr>
      <w:r w:rsidRPr="006A2761">
        <w:rPr>
          <w:sz w:val="20"/>
          <w:szCs w:val="20"/>
        </w:rPr>
        <w:tab/>
        <w:t>c/ Santa Hortensia, 30. 28002. Madrid</w:t>
      </w:r>
    </w:p>
    <w:p w14:paraId="00501B5C" w14:textId="77777777" w:rsidR="00E126CE" w:rsidRDefault="00E126CE" w:rsidP="00E126CE">
      <w:pPr>
        <w:pStyle w:val="Ttulo"/>
        <w:ind w:left="568"/>
      </w:pPr>
    </w:p>
    <w:p w14:paraId="1C364F46" w14:textId="77777777" w:rsidR="00E126CE" w:rsidRPr="00595E52" w:rsidRDefault="00E126CE" w:rsidP="00E126CE">
      <w:pPr>
        <w:pStyle w:val="Ttulo"/>
        <w:spacing w:line="360" w:lineRule="auto"/>
        <w:ind w:left="568"/>
        <w:rPr>
          <w:sz w:val="16"/>
          <w:szCs w:val="16"/>
        </w:rPr>
      </w:pPr>
      <w:r w:rsidRPr="00595E52">
        <w:rPr>
          <w:sz w:val="16"/>
          <w:szCs w:val="16"/>
        </w:rPr>
        <w:t>ARQUITECTOS</w:t>
      </w:r>
    </w:p>
    <w:p w14:paraId="6A8BEDE7" w14:textId="77777777" w:rsidR="00E126CE" w:rsidRPr="006A2761" w:rsidRDefault="00E126CE" w:rsidP="00E126CE">
      <w:pPr>
        <w:pStyle w:val="Ttulo"/>
        <w:spacing w:line="276" w:lineRule="auto"/>
        <w:ind w:left="568"/>
        <w:rPr>
          <w:sz w:val="20"/>
          <w:szCs w:val="20"/>
        </w:rPr>
      </w:pPr>
      <w:r w:rsidRPr="006A2761">
        <w:rPr>
          <w:sz w:val="20"/>
          <w:szCs w:val="20"/>
        </w:rPr>
        <w:tab/>
        <w:t>ALDARA ZULETA DEL RIVERO</w:t>
      </w:r>
    </w:p>
    <w:p w14:paraId="1532B793" w14:textId="77777777" w:rsidR="00E126CE" w:rsidRPr="004332C0" w:rsidRDefault="00E126CE" w:rsidP="00E126CE">
      <w:pPr>
        <w:pStyle w:val="Ttulo"/>
        <w:spacing w:line="276" w:lineRule="auto"/>
        <w:ind w:left="568"/>
        <w:rPr>
          <w:sz w:val="20"/>
          <w:szCs w:val="20"/>
        </w:rPr>
      </w:pPr>
      <w:r w:rsidRPr="006A2761">
        <w:rPr>
          <w:sz w:val="20"/>
          <w:szCs w:val="20"/>
        </w:rPr>
        <w:tab/>
        <w:t>JAIME MARTÍNEZ DE UBAGO DE LIÑÁN</w:t>
      </w:r>
    </w:p>
    <w:p w14:paraId="6B6E40C1" w14:textId="77777777" w:rsidR="00AC7C48" w:rsidRDefault="00AC7C48" w:rsidP="00AC7C48">
      <w:pPr>
        <w:pStyle w:val="Ttulo"/>
      </w:pPr>
    </w:p>
    <w:p w14:paraId="7FB7110A" w14:textId="77777777" w:rsidR="00AC7C48" w:rsidRDefault="00AC7C48" w:rsidP="00AC7C48">
      <w:pPr>
        <w:pStyle w:val="Ttulo"/>
      </w:pPr>
    </w:p>
    <w:p w14:paraId="2D15A040" w14:textId="77777777" w:rsidR="00AC7C48" w:rsidRDefault="00AC7C48" w:rsidP="00AC7C48">
      <w:pPr>
        <w:pStyle w:val="Ttulo"/>
      </w:pPr>
    </w:p>
    <w:p w14:paraId="520F518C" w14:textId="5BC6EE8F" w:rsidR="00C61D3C" w:rsidRPr="007D6E89" w:rsidRDefault="00C61D3C" w:rsidP="007B29E9">
      <w:pPr>
        <w:pStyle w:val="Ttulo"/>
        <w:jc w:val="center"/>
        <w:outlineLvl w:val="0"/>
        <w:rPr>
          <w:b/>
        </w:rPr>
      </w:pPr>
      <w:r>
        <w:rPr>
          <w:b/>
        </w:rPr>
        <w:t>CUADROS DE PRECIOS</w:t>
      </w:r>
    </w:p>
    <w:p w14:paraId="30B83E7A" w14:textId="77777777" w:rsidR="00C61D3C" w:rsidRDefault="00C61D3C" w:rsidP="00C61D3C">
      <w:pPr>
        <w:pStyle w:val="Ttulo"/>
      </w:pPr>
    </w:p>
    <w:p w14:paraId="2741A743" w14:textId="77777777" w:rsidR="00C61D3C" w:rsidRDefault="00C61D3C" w:rsidP="00C61D3C">
      <w:pPr>
        <w:pStyle w:val="Ttulo"/>
        <w:sectPr w:rsidR="00C61D3C" w:rsidSect="005C2D06">
          <w:headerReference w:type="default" r:id="rId14"/>
          <w:footerReference w:type="default" r:id="rId15"/>
          <w:footerReference w:type="first" r:id="rId16"/>
          <w:pgSz w:w="11906" w:h="16838" w:code="9"/>
          <w:pgMar w:top="1701" w:right="1134" w:bottom="1134" w:left="1701" w:header="709" w:footer="567" w:gutter="0"/>
          <w:cols w:space="1567"/>
          <w:titlePg/>
          <w:docGrid w:linePitch="360"/>
        </w:sectPr>
      </w:pPr>
    </w:p>
    <w:p w14:paraId="739B5BFD" w14:textId="77777777" w:rsidR="00AC7C48" w:rsidRDefault="00AC7C48" w:rsidP="00AC7C48">
      <w:pPr>
        <w:pStyle w:val="Ttulo"/>
        <w:spacing w:line="276" w:lineRule="auto"/>
        <w:ind w:left="568" w:right="835"/>
        <w:jc w:val="center"/>
        <w:outlineLvl w:val="0"/>
        <w:rPr>
          <w:sz w:val="20"/>
          <w:szCs w:val="20"/>
        </w:rPr>
      </w:pPr>
    </w:p>
    <w:p w14:paraId="2A24FA3D" w14:textId="77777777" w:rsidR="00AC7C48" w:rsidRPr="00364DA2" w:rsidRDefault="00AC7C48" w:rsidP="00AC7C48">
      <w:pPr>
        <w:pStyle w:val="Ttulo"/>
        <w:spacing w:line="600" w:lineRule="auto"/>
        <w:ind w:left="568" w:right="835" w:firstLine="708"/>
        <w:jc w:val="center"/>
        <w:outlineLvl w:val="0"/>
        <w:rPr>
          <w:sz w:val="20"/>
          <w:szCs w:val="20"/>
        </w:rPr>
      </w:pPr>
      <w:r w:rsidRPr="00364DA2">
        <w:rPr>
          <w:sz w:val="20"/>
          <w:szCs w:val="20"/>
        </w:rPr>
        <w:t>PROYECTO BÁSICO Y DE EJECUCIÓN DE LA AMPLIACIÓN DE</w:t>
      </w:r>
    </w:p>
    <w:p w14:paraId="67A0BD6A" w14:textId="77777777" w:rsidR="00AC7C48" w:rsidRPr="00D14CBA" w:rsidRDefault="00AC7C48" w:rsidP="00AC7C48">
      <w:pPr>
        <w:pStyle w:val="Ttulo"/>
        <w:spacing w:line="360" w:lineRule="auto"/>
        <w:ind w:left="568" w:right="-17"/>
        <w:jc w:val="center"/>
        <w:outlineLvl w:val="0"/>
        <w:rPr>
          <w:b/>
          <w:sz w:val="36"/>
          <w:szCs w:val="36"/>
        </w:rPr>
      </w:pPr>
      <w:r w:rsidRPr="00D14CBA">
        <w:rPr>
          <w:b/>
          <w:sz w:val="36"/>
          <w:szCs w:val="36"/>
        </w:rPr>
        <w:t>4 AULAS DE ESO, AULAS ESPECÍFICAS Y GIMNASIO EN EL IES LOECHES</w:t>
      </w:r>
    </w:p>
    <w:p w14:paraId="0679D17E" w14:textId="77777777" w:rsidR="00E126CE" w:rsidRDefault="00E126CE" w:rsidP="00E126CE">
      <w:pPr>
        <w:pStyle w:val="Ttulo"/>
      </w:pPr>
    </w:p>
    <w:p w14:paraId="0A6679B6" w14:textId="77777777" w:rsidR="00E126CE" w:rsidRDefault="00E126CE" w:rsidP="00E126CE">
      <w:pPr>
        <w:pStyle w:val="Ttulo"/>
      </w:pPr>
    </w:p>
    <w:p w14:paraId="1857F1AB" w14:textId="77777777" w:rsidR="00E126CE" w:rsidRDefault="00E126CE" w:rsidP="00E126CE">
      <w:pPr>
        <w:pStyle w:val="Ttulo"/>
      </w:pPr>
    </w:p>
    <w:p w14:paraId="00DEE998" w14:textId="77777777" w:rsidR="00E126CE" w:rsidRDefault="00E126CE" w:rsidP="00E126CE">
      <w:pPr>
        <w:pStyle w:val="Ttulo"/>
      </w:pPr>
    </w:p>
    <w:p w14:paraId="02B40FBD" w14:textId="77777777" w:rsidR="00E126CE" w:rsidRDefault="00E126CE" w:rsidP="00E126CE">
      <w:pPr>
        <w:pStyle w:val="Ttulo"/>
      </w:pPr>
    </w:p>
    <w:p w14:paraId="50CC7CE2" w14:textId="77777777" w:rsidR="00E126CE" w:rsidRDefault="00E126CE" w:rsidP="00E126CE">
      <w:pPr>
        <w:pStyle w:val="Ttulo"/>
      </w:pPr>
    </w:p>
    <w:p w14:paraId="4FDFCA6B" w14:textId="77777777" w:rsidR="00E126CE" w:rsidRDefault="00E126CE" w:rsidP="00E126CE">
      <w:pPr>
        <w:pStyle w:val="Ttulo"/>
      </w:pPr>
    </w:p>
    <w:p w14:paraId="57655412" w14:textId="77777777" w:rsidR="00E126CE" w:rsidRDefault="00E126CE" w:rsidP="00E126CE">
      <w:pPr>
        <w:pStyle w:val="Ttulo"/>
      </w:pPr>
    </w:p>
    <w:p w14:paraId="65571146" w14:textId="77777777" w:rsidR="00E126CE" w:rsidRDefault="00E126CE" w:rsidP="00E126CE">
      <w:pPr>
        <w:pStyle w:val="Ttulo"/>
      </w:pPr>
    </w:p>
    <w:p w14:paraId="583EA95B" w14:textId="77777777" w:rsidR="00E126CE" w:rsidRDefault="00E126CE" w:rsidP="00E126CE">
      <w:pPr>
        <w:pStyle w:val="Ttulo"/>
      </w:pPr>
      <w:r>
        <w:rPr>
          <w:noProof/>
        </w:rPr>
        <w:drawing>
          <wp:anchor distT="0" distB="0" distL="114300" distR="114300" simplePos="0" relativeHeight="251777024" behindDoc="1" locked="0" layoutInCell="1" allowOverlap="1" wp14:anchorId="1F886E42" wp14:editId="4FFAA760">
            <wp:simplePos x="0" y="0"/>
            <wp:positionH relativeFrom="column">
              <wp:posOffset>-37147</wp:posOffset>
            </wp:positionH>
            <wp:positionV relativeFrom="paragraph">
              <wp:posOffset>178753</wp:posOffset>
            </wp:positionV>
            <wp:extent cx="6136640" cy="1023620"/>
            <wp:effectExtent l="0" t="0" r="0" b="5080"/>
            <wp:wrapNone/>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1_Lch_PE_Alz Portadas.jpg"/>
                    <pic:cNvPicPr/>
                  </pic:nvPicPr>
                  <pic:blipFill>
                    <a:blip r:embed="rId8"/>
                    <a:stretch>
                      <a:fillRect/>
                    </a:stretch>
                  </pic:blipFill>
                  <pic:spPr>
                    <a:xfrm>
                      <a:off x="0" y="0"/>
                      <a:ext cx="6136640" cy="1023620"/>
                    </a:xfrm>
                    <a:prstGeom prst="rect">
                      <a:avLst/>
                    </a:prstGeom>
                  </pic:spPr>
                </pic:pic>
              </a:graphicData>
            </a:graphic>
            <wp14:sizeRelH relativeFrom="page">
              <wp14:pctWidth>0</wp14:pctWidth>
            </wp14:sizeRelH>
            <wp14:sizeRelV relativeFrom="page">
              <wp14:pctHeight>0</wp14:pctHeight>
            </wp14:sizeRelV>
          </wp:anchor>
        </w:drawing>
      </w:r>
    </w:p>
    <w:p w14:paraId="76F3FCB8" w14:textId="77777777" w:rsidR="00E126CE" w:rsidRDefault="00E126CE" w:rsidP="00E126CE">
      <w:pPr>
        <w:pStyle w:val="Ttulo"/>
      </w:pPr>
    </w:p>
    <w:p w14:paraId="093317EE" w14:textId="77777777" w:rsidR="00E126CE" w:rsidRDefault="00E126CE" w:rsidP="00E126CE">
      <w:pPr>
        <w:pStyle w:val="Ttulo"/>
      </w:pPr>
    </w:p>
    <w:p w14:paraId="0829CD52" w14:textId="77777777" w:rsidR="00E126CE" w:rsidRDefault="00E126CE" w:rsidP="00E126CE">
      <w:pPr>
        <w:pStyle w:val="Ttulo"/>
      </w:pPr>
    </w:p>
    <w:p w14:paraId="46B67DAF" w14:textId="77777777" w:rsidR="00E126CE" w:rsidRDefault="00E126CE" w:rsidP="00E126CE">
      <w:pPr>
        <w:pStyle w:val="Ttulo"/>
      </w:pPr>
    </w:p>
    <w:p w14:paraId="62007392" w14:textId="77777777" w:rsidR="00E126CE" w:rsidRDefault="00E126CE" w:rsidP="00E126CE">
      <w:pPr>
        <w:pStyle w:val="Ttulo"/>
      </w:pPr>
    </w:p>
    <w:p w14:paraId="465E8F71" w14:textId="77777777" w:rsidR="00E126CE" w:rsidRDefault="00E126CE" w:rsidP="00E126CE">
      <w:pPr>
        <w:pStyle w:val="Ttulo"/>
      </w:pPr>
    </w:p>
    <w:p w14:paraId="34B1AF01" w14:textId="77777777" w:rsidR="00E126CE" w:rsidRDefault="00E126CE" w:rsidP="00E126CE">
      <w:pPr>
        <w:pStyle w:val="Ttulo"/>
      </w:pPr>
    </w:p>
    <w:p w14:paraId="1F9381BF" w14:textId="77777777" w:rsidR="00E126CE" w:rsidRDefault="00E126CE" w:rsidP="00E126CE">
      <w:pPr>
        <w:pStyle w:val="Ttulo"/>
      </w:pPr>
    </w:p>
    <w:p w14:paraId="78E541B1" w14:textId="77777777" w:rsidR="00E126CE" w:rsidRPr="00F039BC" w:rsidRDefault="00E126CE" w:rsidP="00E126CE">
      <w:pPr>
        <w:pStyle w:val="Ttulo"/>
        <w:rPr>
          <w:color w:val="FF0000"/>
        </w:rPr>
      </w:pPr>
    </w:p>
    <w:tbl>
      <w:tblPr>
        <w:tblW w:w="5245" w:type="dxa"/>
        <w:tblInd w:w="534" w:type="dxa"/>
        <w:tblLook w:val="01E0" w:firstRow="1" w:lastRow="1" w:firstColumn="1" w:lastColumn="1" w:noHBand="0" w:noVBand="0"/>
      </w:tblPr>
      <w:tblGrid>
        <w:gridCol w:w="709"/>
        <w:gridCol w:w="4536"/>
      </w:tblGrid>
      <w:tr w:rsidR="00E126CE" w:rsidRPr="00D9373C" w14:paraId="59060DAA" w14:textId="77777777" w:rsidTr="00420259">
        <w:trPr>
          <w:trHeight w:val="715"/>
        </w:trPr>
        <w:tc>
          <w:tcPr>
            <w:tcW w:w="709" w:type="dxa"/>
          </w:tcPr>
          <w:p w14:paraId="0E16242E" w14:textId="77777777" w:rsidR="00E126CE" w:rsidRPr="00D9373C" w:rsidRDefault="00E126CE" w:rsidP="00420259">
            <w:pPr>
              <w:tabs>
                <w:tab w:val="left" w:pos="993"/>
              </w:tabs>
              <w:rPr>
                <w:rFonts w:ascii="CG Omega" w:hAnsi="CG Omega"/>
                <w:sz w:val="24"/>
              </w:rPr>
            </w:pPr>
            <w:r w:rsidRPr="00D9373C">
              <w:rPr>
                <w:noProof/>
                <w:color w:val="808080"/>
                <w:sz w:val="16"/>
                <w:szCs w:val="16"/>
              </w:rPr>
              <mc:AlternateContent>
                <mc:Choice Requires="wpg">
                  <w:drawing>
                    <wp:anchor distT="0" distB="0" distL="114300" distR="114300" simplePos="0" relativeHeight="251776000" behindDoc="0" locked="0" layoutInCell="1" allowOverlap="1" wp14:anchorId="5DF40010" wp14:editId="74B35F1E">
                      <wp:simplePos x="0" y="0"/>
                      <wp:positionH relativeFrom="column">
                        <wp:posOffset>-13970</wp:posOffset>
                      </wp:positionH>
                      <wp:positionV relativeFrom="paragraph">
                        <wp:posOffset>136829</wp:posOffset>
                      </wp:positionV>
                      <wp:extent cx="360045" cy="360045"/>
                      <wp:effectExtent l="0" t="0" r="0" b="0"/>
                      <wp:wrapNone/>
                      <wp:docPr id="10"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45" cy="360045"/>
                                <a:chOff x="1759" y="2109"/>
                                <a:chExt cx="567" cy="567"/>
                              </a:xfrm>
                            </wpg:grpSpPr>
                            <wps:wsp>
                              <wps:cNvPr id="13" name="Rectangle 3"/>
                              <wps:cNvSpPr>
                                <a:spLocks noChangeArrowheads="1"/>
                              </wps:cNvSpPr>
                              <wps:spPr bwMode="auto">
                                <a:xfrm>
                                  <a:off x="1759" y="2109"/>
                                  <a:ext cx="567" cy="567"/>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AutoShape 4"/>
                              <wps:cNvSpPr>
                                <a:spLocks noChangeArrowheads="1"/>
                              </wps:cNvSpPr>
                              <wps:spPr bwMode="auto">
                                <a:xfrm>
                                  <a:off x="1830"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AutoShape 5"/>
                              <wps:cNvSpPr>
                                <a:spLocks noChangeArrowheads="1"/>
                              </wps:cNvSpPr>
                              <wps:spPr bwMode="auto">
                                <a:xfrm>
                                  <a:off x="1942"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AutoShape 6"/>
                              <wps:cNvSpPr>
                                <a:spLocks noChangeArrowheads="1"/>
                              </wps:cNvSpPr>
                              <wps:spPr bwMode="auto">
                                <a:xfrm>
                                  <a:off x="2054"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 name="AutoShape 7"/>
                              <wps:cNvSpPr>
                                <a:spLocks noChangeArrowheads="1"/>
                              </wps:cNvSpPr>
                              <wps:spPr bwMode="auto">
                                <a:xfrm>
                                  <a:off x="2156"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AutoShape 8"/>
                              <wps:cNvSpPr>
                                <a:spLocks noChangeArrowheads="1"/>
                              </wps:cNvSpPr>
                              <wps:spPr bwMode="auto">
                                <a:xfrm>
                                  <a:off x="1889"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AutoShape 9"/>
                              <wps:cNvSpPr>
                                <a:spLocks noChangeArrowheads="1"/>
                              </wps:cNvSpPr>
                              <wps:spPr bwMode="auto">
                                <a:xfrm>
                                  <a:off x="2002"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AutoShape 10"/>
                              <wps:cNvSpPr>
                                <a:spLocks noChangeArrowheads="1"/>
                              </wps:cNvSpPr>
                              <wps:spPr bwMode="auto">
                                <a:xfrm>
                                  <a:off x="2104"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EE8D7C" id="Agrupar 1" o:spid="_x0000_s1026" style="position:absolute;margin-left:-1.1pt;margin-top:10.75pt;width:28.35pt;height:28.35pt;z-index:251776000" coordorigin="1759,2109" coordsize="567,5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">
                      <v:rect id="Rectangle 3" o:spid="_x0000_s1027" style="position:absolute;left:1759;top:2109;width:567;height:5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" fillcolor="red" stroked="f"/>
                      <v:shape id="AutoShape 4" o:spid="_x0000_s1028" style="position:absolute;left:1830;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5" o:spid="_x0000_s1029" style="position:absolute;left:1942;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6" o:spid="_x0000_s1030" style="position:absolute;left:2054;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7" o:spid="_x0000_s1031" style="position:absolute;left:2156;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8" o:spid="_x0000_s1032" style="position:absolute;left:1889;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9" o:spid="_x0000_s1033" style="position:absolute;left:2002;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10" o:spid="_x0000_s1034" style="position:absolute;left:2104;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group>
                  </w:pict>
                </mc:Fallback>
              </mc:AlternateContent>
            </w:r>
          </w:p>
        </w:tc>
        <w:tc>
          <w:tcPr>
            <w:tcW w:w="4536" w:type="dxa"/>
          </w:tcPr>
          <w:p w14:paraId="0276BC60" w14:textId="77777777" w:rsidR="00E126CE" w:rsidRPr="00265D23" w:rsidRDefault="00E126CE" w:rsidP="00420259">
            <w:pPr>
              <w:tabs>
                <w:tab w:val="left" w:pos="709"/>
              </w:tabs>
              <w:rPr>
                <w:rFonts w:cs="Arial"/>
                <w:color w:val="5F5F5F"/>
                <w:sz w:val="16"/>
                <w:szCs w:val="16"/>
              </w:rPr>
            </w:pPr>
          </w:p>
          <w:p w14:paraId="2025632D" w14:textId="77777777" w:rsidR="00E126CE" w:rsidRPr="00265D23" w:rsidRDefault="00E126CE" w:rsidP="00420259">
            <w:pPr>
              <w:rPr>
                <w:rFonts w:cs="Arial"/>
                <w:color w:val="5F5F5F"/>
                <w:sz w:val="14"/>
                <w:szCs w:val="14"/>
              </w:rPr>
            </w:pPr>
            <w:r w:rsidRPr="00265D23">
              <w:rPr>
                <w:rFonts w:cs="Arial"/>
                <w:color w:val="5F5F5F"/>
                <w:sz w:val="14"/>
                <w:szCs w:val="14"/>
              </w:rPr>
              <w:t>Dirección General</w:t>
            </w:r>
          </w:p>
          <w:p w14:paraId="555A86F2" w14:textId="77777777" w:rsidR="00E126CE" w:rsidRPr="00265D23" w:rsidRDefault="00E126CE" w:rsidP="00420259">
            <w:pPr>
              <w:spacing w:line="288" w:lineRule="auto"/>
              <w:rPr>
                <w:rFonts w:cs="Arial"/>
                <w:color w:val="5F5F5F"/>
                <w:sz w:val="14"/>
                <w:szCs w:val="14"/>
              </w:rPr>
            </w:pPr>
            <w:r w:rsidRPr="00265D23">
              <w:rPr>
                <w:rFonts w:cs="Arial"/>
                <w:color w:val="5F5F5F"/>
                <w:sz w:val="14"/>
                <w:szCs w:val="14"/>
              </w:rPr>
              <w:t>de Infraestructuras y Servicios</w:t>
            </w:r>
          </w:p>
          <w:p w14:paraId="0CF7DB57" w14:textId="77777777" w:rsidR="00E126CE" w:rsidRPr="00265D23" w:rsidRDefault="00E126CE" w:rsidP="00420259">
            <w:pPr>
              <w:rPr>
                <w:rFonts w:cs="Arial"/>
                <w:color w:val="5F5F5F"/>
                <w:sz w:val="14"/>
                <w:szCs w:val="14"/>
              </w:rPr>
            </w:pPr>
            <w:r w:rsidRPr="00265D23">
              <w:rPr>
                <w:rFonts w:cs="Arial"/>
                <w:color w:val="5F5F5F"/>
                <w:sz w:val="14"/>
                <w:szCs w:val="14"/>
              </w:rPr>
              <w:t>CONSEJERÍA DE EDUCACIÓN</w:t>
            </w:r>
          </w:p>
          <w:p w14:paraId="1BA661E3" w14:textId="77777777" w:rsidR="00E126CE" w:rsidRPr="00265D23" w:rsidRDefault="00E126CE" w:rsidP="00420259">
            <w:pPr>
              <w:rPr>
                <w:rFonts w:cs="Arial"/>
                <w:color w:val="5F5F5F"/>
                <w:sz w:val="24"/>
              </w:rPr>
            </w:pPr>
            <w:r w:rsidRPr="00265D23">
              <w:rPr>
                <w:rFonts w:cs="Arial"/>
                <w:color w:val="5F5F5F"/>
                <w:sz w:val="14"/>
                <w:szCs w:val="14"/>
              </w:rPr>
              <w:t>E INVESTIGACIÓN</w:t>
            </w:r>
          </w:p>
        </w:tc>
      </w:tr>
      <w:tr w:rsidR="00E126CE" w:rsidRPr="0040451D" w14:paraId="3CEB4B04" w14:textId="77777777" w:rsidTr="00420259">
        <w:tc>
          <w:tcPr>
            <w:tcW w:w="5245" w:type="dxa"/>
            <w:gridSpan w:val="2"/>
          </w:tcPr>
          <w:p w14:paraId="5847288B" w14:textId="77777777" w:rsidR="00E126CE" w:rsidRPr="0040451D" w:rsidRDefault="00E126CE" w:rsidP="00420259">
            <w:pPr>
              <w:tabs>
                <w:tab w:val="left" w:pos="993"/>
              </w:tabs>
              <w:rPr>
                <w:rFonts w:ascii="CG Omega" w:hAnsi="CG Omega"/>
                <w:color w:val="5F5F5F"/>
                <w:spacing w:val="12"/>
                <w:sz w:val="28"/>
                <w:szCs w:val="28"/>
              </w:rPr>
            </w:pPr>
            <w:r w:rsidRPr="0040451D">
              <w:rPr>
                <w:rFonts w:ascii="Arial Black" w:hAnsi="Arial Black"/>
                <w:color w:val="5F5F5F"/>
                <w:spacing w:val="12"/>
                <w:sz w:val="28"/>
                <w:szCs w:val="28"/>
              </w:rPr>
              <w:t>Comunidad de Madrid</w:t>
            </w:r>
          </w:p>
        </w:tc>
      </w:tr>
    </w:tbl>
    <w:p w14:paraId="29A9AF39" w14:textId="77777777" w:rsidR="00E126CE" w:rsidRDefault="00E126CE" w:rsidP="00E126CE">
      <w:pPr>
        <w:pStyle w:val="Ttulo"/>
      </w:pPr>
    </w:p>
    <w:p w14:paraId="6DB3DE38" w14:textId="77777777" w:rsidR="00E126CE" w:rsidRDefault="00E126CE" w:rsidP="00E126CE">
      <w:pPr>
        <w:pStyle w:val="Ttulo"/>
      </w:pPr>
    </w:p>
    <w:p w14:paraId="2860F33F" w14:textId="77777777" w:rsidR="00E126CE" w:rsidRPr="00595E52" w:rsidRDefault="00E126CE" w:rsidP="00E126CE">
      <w:pPr>
        <w:pStyle w:val="Ttulo"/>
        <w:spacing w:line="360" w:lineRule="auto"/>
        <w:ind w:left="568"/>
        <w:rPr>
          <w:sz w:val="16"/>
          <w:szCs w:val="16"/>
        </w:rPr>
      </w:pPr>
      <w:r w:rsidRPr="00595E52">
        <w:rPr>
          <w:sz w:val="16"/>
          <w:szCs w:val="16"/>
        </w:rPr>
        <w:t xml:space="preserve">SITUACIÓN </w:t>
      </w:r>
      <w:r w:rsidRPr="00595E52">
        <w:rPr>
          <w:sz w:val="16"/>
          <w:szCs w:val="16"/>
        </w:rPr>
        <w:tab/>
      </w:r>
    </w:p>
    <w:p w14:paraId="2A6076C1" w14:textId="77777777" w:rsidR="00E126CE" w:rsidRPr="006A2761" w:rsidRDefault="00E126CE" w:rsidP="00E126CE">
      <w:pPr>
        <w:pStyle w:val="Ttulo"/>
        <w:spacing w:line="276" w:lineRule="auto"/>
        <w:ind w:left="568"/>
        <w:rPr>
          <w:sz w:val="20"/>
          <w:szCs w:val="20"/>
        </w:rPr>
      </w:pPr>
      <w:r w:rsidRPr="006A2761">
        <w:rPr>
          <w:sz w:val="20"/>
          <w:szCs w:val="20"/>
        </w:rPr>
        <w:tab/>
      </w:r>
      <w:r>
        <w:rPr>
          <w:sz w:val="20"/>
          <w:szCs w:val="20"/>
        </w:rPr>
        <w:t>CALLE TOMILLO C/V AVDA. DEL MONTE</w:t>
      </w:r>
    </w:p>
    <w:p w14:paraId="51B88CCC" w14:textId="77777777" w:rsidR="00E126CE" w:rsidRPr="006A2761" w:rsidRDefault="00E126CE" w:rsidP="00E126CE">
      <w:pPr>
        <w:pStyle w:val="Ttulo"/>
        <w:spacing w:line="276" w:lineRule="auto"/>
        <w:ind w:left="568"/>
        <w:rPr>
          <w:sz w:val="20"/>
          <w:szCs w:val="20"/>
        </w:rPr>
      </w:pPr>
      <w:r w:rsidRPr="006A2761">
        <w:rPr>
          <w:sz w:val="20"/>
          <w:szCs w:val="20"/>
        </w:rPr>
        <w:tab/>
      </w:r>
      <w:r>
        <w:rPr>
          <w:sz w:val="20"/>
          <w:szCs w:val="20"/>
        </w:rPr>
        <w:t xml:space="preserve">28890 LOECHES </w:t>
      </w:r>
      <w:r w:rsidRPr="006A2761">
        <w:rPr>
          <w:sz w:val="20"/>
          <w:szCs w:val="20"/>
        </w:rPr>
        <w:t>(MADRID)</w:t>
      </w:r>
    </w:p>
    <w:p w14:paraId="2FFE6147" w14:textId="77777777" w:rsidR="00E126CE" w:rsidRPr="006A2761" w:rsidRDefault="00E126CE" w:rsidP="00E126CE">
      <w:pPr>
        <w:pStyle w:val="Ttulo"/>
        <w:ind w:left="568"/>
        <w:rPr>
          <w:sz w:val="20"/>
          <w:szCs w:val="20"/>
        </w:rPr>
      </w:pPr>
    </w:p>
    <w:p w14:paraId="4CE69B3D" w14:textId="77777777" w:rsidR="00E126CE" w:rsidRPr="00595E52" w:rsidRDefault="00E126CE" w:rsidP="00E126CE">
      <w:pPr>
        <w:pStyle w:val="Ttulo"/>
        <w:spacing w:line="360" w:lineRule="auto"/>
        <w:ind w:left="568"/>
        <w:rPr>
          <w:sz w:val="16"/>
          <w:szCs w:val="16"/>
        </w:rPr>
      </w:pPr>
      <w:r w:rsidRPr="00595E52">
        <w:rPr>
          <w:sz w:val="16"/>
          <w:szCs w:val="16"/>
        </w:rPr>
        <w:t>PROPIEDAD</w:t>
      </w:r>
    </w:p>
    <w:p w14:paraId="45DE40B6" w14:textId="77777777" w:rsidR="00E126CE" w:rsidRDefault="00E126CE" w:rsidP="00E126CE">
      <w:pPr>
        <w:pStyle w:val="Ttulo"/>
        <w:spacing w:line="276" w:lineRule="auto"/>
        <w:ind w:left="568"/>
        <w:rPr>
          <w:sz w:val="20"/>
          <w:szCs w:val="20"/>
        </w:rPr>
      </w:pPr>
      <w:r>
        <w:tab/>
      </w:r>
      <w:r w:rsidRPr="006A2761">
        <w:rPr>
          <w:sz w:val="20"/>
          <w:szCs w:val="20"/>
        </w:rPr>
        <w:t>D</w:t>
      </w:r>
      <w:r>
        <w:rPr>
          <w:sz w:val="20"/>
          <w:szCs w:val="20"/>
        </w:rPr>
        <w:t>.G. INFRAESTRUCTURAS Y SERVICIOS</w:t>
      </w:r>
      <w:r w:rsidRPr="006A2761">
        <w:rPr>
          <w:sz w:val="20"/>
          <w:szCs w:val="20"/>
        </w:rPr>
        <w:t xml:space="preserve"> </w:t>
      </w:r>
    </w:p>
    <w:p w14:paraId="7A655FE1" w14:textId="77777777" w:rsidR="00E126CE" w:rsidRPr="006A2761" w:rsidRDefault="00E126CE" w:rsidP="00E126CE">
      <w:pPr>
        <w:pStyle w:val="Ttulo"/>
        <w:spacing w:line="276" w:lineRule="auto"/>
        <w:ind w:left="568"/>
        <w:rPr>
          <w:sz w:val="20"/>
          <w:szCs w:val="20"/>
        </w:rPr>
      </w:pPr>
      <w:r>
        <w:rPr>
          <w:sz w:val="20"/>
          <w:szCs w:val="20"/>
        </w:rPr>
        <w:tab/>
        <w:t>CONSEJERÍA DE EDUCACIÓN E INVESTIGACIÓN</w:t>
      </w:r>
    </w:p>
    <w:p w14:paraId="1E1C2BCF" w14:textId="77777777" w:rsidR="00E126CE" w:rsidRPr="006A2761" w:rsidRDefault="00E126CE" w:rsidP="00E126CE">
      <w:pPr>
        <w:pStyle w:val="Ttulo"/>
        <w:spacing w:line="276" w:lineRule="auto"/>
        <w:ind w:left="568"/>
        <w:rPr>
          <w:sz w:val="20"/>
          <w:szCs w:val="20"/>
        </w:rPr>
      </w:pPr>
      <w:r w:rsidRPr="006A2761">
        <w:rPr>
          <w:sz w:val="20"/>
          <w:szCs w:val="20"/>
        </w:rPr>
        <w:tab/>
        <w:t>c/ Santa Hortensia, 30. 28002. Madrid</w:t>
      </w:r>
    </w:p>
    <w:p w14:paraId="39C95B6C" w14:textId="77777777" w:rsidR="00E126CE" w:rsidRDefault="00E126CE" w:rsidP="00E126CE">
      <w:pPr>
        <w:pStyle w:val="Ttulo"/>
        <w:ind w:left="568"/>
      </w:pPr>
    </w:p>
    <w:p w14:paraId="7CC5130D" w14:textId="77777777" w:rsidR="00E126CE" w:rsidRPr="00595E52" w:rsidRDefault="00E126CE" w:rsidP="00E126CE">
      <w:pPr>
        <w:pStyle w:val="Ttulo"/>
        <w:spacing w:line="360" w:lineRule="auto"/>
        <w:ind w:left="568"/>
        <w:rPr>
          <w:sz w:val="16"/>
          <w:szCs w:val="16"/>
        </w:rPr>
      </w:pPr>
      <w:r w:rsidRPr="00595E52">
        <w:rPr>
          <w:sz w:val="16"/>
          <w:szCs w:val="16"/>
        </w:rPr>
        <w:t>ARQUITECTOS</w:t>
      </w:r>
    </w:p>
    <w:p w14:paraId="2F78CB3E" w14:textId="77777777" w:rsidR="00E126CE" w:rsidRPr="006A2761" w:rsidRDefault="00E126CE" w:rsidP="00E126CE">
      <w:pPr>
        <w:pStyle w:val="Ttulo"/>
        <w:spacing w:line="276" w:lineRule="auto"/>
        <w:ind w:left="568"/>
        <w:rPr>
          <w:sz w:val="20"/>
          <w:szCs w:val="20"/>
        </w:rPr>
      </w:pPr>
      <w:r w:rsidRPr="006A2761">
        <w:rPr>
          <w:sz w:val="20"/>
          <w:szCs w:val="20"/>
        </w:rPr>
        <w:tab/>
        <w:t>ALDARA ZULETA DEL RIVERO</w:t>
      </w:r>
    </w:p>
    <w:p w14:paraId="4819C431" w14:textId="77777777" w:rsidR="00E126CE" w:rsidRPr="004332C0" w:rsidRDefault="00E126CE" w:rsidP="00E126CE">
      <w:pPr>
        <w:pStyle w:val="Ttulo"/>
        <w:spacing w:line="276" w:lineRule="auto"/>
        <w:ind w:left="568"/>
        <w:rPr>
          <w:sz w:val="20"/>
          <w:szCs w:val="20"/>
        </w:rPr>
      </w:pPr>
      <w:r w:rsidRPr="006A2761">
        <w:rPr>
          <w:sz w:val="20"/>
          <w:szCs w:val="20"/>
        </w:rPr>
        <w:tab/>
        <w:t>JAIME MARTÍNEZ DE UBAGO DE LIÑÁN</w:t>
      </w:r>
    </w:p>
    <w:p w14:paraId="6B14EFAC" w14:textId="77777777" w:rsidR="00AC7C48" w:rsidRDefault="00AC7C48" w:rsidP="00AC7C48">
      <w:pPr>
        <w:pStyle w:val="Ttulo"/>
      </w:pPr>
    </w:p>
    <w:p w14:paraId="1D3B7A12" w14:textId="77777777" w:rsidR="00AC7C48" w:rsidRDefault="00AC7C48" w:rsidP="00AC7C48">
      <w:pPr>
        <w:pStyle w:val="Ttulo"/>
      </w:pPr>
    </w:p>
    <w:p w14:paraId="0DC6BD43" w14:textId="77777777" w:rsidR="00AC7C48" w:rsidRDefault="00AC7C48" w:rsidP="00AC7C48">
      <w:pPr>
        <w:pStyle w:val="Ttulo"/>
      </w:pPr>
    </w:p>
    <w:p w14:paraId="09803D5D" w14:textId="558DDC4A" w:rsidR="00943080" w:rsidRPr="00C477F2" w:rsidRDefault="00943080" w:rsidP="007B29E9">
      <w:pPr>
        <w:pStyle w:val="Ttulo"/>
        <w:jc w:val="center"/>
        <w:outlineLvl w:val="0"/>
        <w:rPr>
          <w:b/>
        </w:rPr>
      </w:pPr>
      <w:r>
        <w:t>C1. CUADRO DE PRECIOS DE MANO DE OBRA</w:t>
      </w:r>
    </w:p>
    <w:p w14:paraId="17BEC85E" w14:textId="77777777" w:rsidR="00943080" w:rsidRDefault="00943080" w:rsidP="00943080">
      <w:pPr>
        <w:pStyle w:val="Ttulo"/>
        <w:sectPr w:rsidR="00943080" w:rsidSect="005C2D06">
          <w:headerReference w:type="default" r:id="rId17"/>
          <w:footerReference w:type="default" r:id="rId18"/>
          <w:footerReference w:type="first" r:id="rId19"/>
          <w:pgSz w:w="11906" w:h="16838" w:code="9"/>
          <w:pgMar w:top="1701" w:right="1134" w:bottom="1134" w:left="1701" w:header="709" w:footer="567" w:gutter="0"/>
          <w:cols w:space="1567"/>
          <w:titlePg/>
          <w:docGrid w:linePitch="360"/>
        </w:sectPr>
      </w:pPr>
    </w:p>
    <w:p w14:paraId="6B7ECB72" w14:textId="77777777" w:rsidR="00AC7C48" w:rsidRDefault="00AC7C48" w:rsidP="00AC7C48">
      <w:pPr>
        <w:pStyle w:val="Ttulo"/>
        <w:spacing w:line="276" w:lineRule="auto"/>
        <w:ind w:left="568" w:right="835"/>
        <w:jc w:val="center"/>
        <w:outlineLvl w:val="0"/>
        <w:rPr>
          <w:sz w:val="20"/>
          <w:szCs w:val="20"/>
        </w:rPr>
      </w:pPr>
    </w:p>
    <w:p w14:paraId="7A4FCA6C" w14:textId="77777777" w:rsidR="00AC7C48" w:rsidRPr="00364DA2" w:rsidRDefault="00AC7C48" w:rsidP="00AC7C48">
      <w:pPr>
        <w:pStyle w:val="Ttulo"/>
        <w:spacing w:line="600" w:lineRule="auto"/>
        <w:ind w:left="568" w:right="835" w:firstLine="708"/>
        <w:jc w:val="center"/>
        <w:outlineLvl w:val="0"/>
        <w:rPr>
          <w:sz w:val="20"/>
          <w:szCs w:val="20"/>
        </w:rPr>
      </w:pPr>
      <w:r w:rsidRPr="00364DA2">
        <w:rPr>
          <w:sz w:val="20"/>
          <w:szCs w:val="20"/>
        </w:rPr>
        <w:t>PROYECTO BÁSICO Y DE EJECUCIÓN DE LA AMPLIACIÓN DE</w:t>
      </w:r>
    </w:p>
    <w:p w14:paraId="621594BB" w14:textId="77777777" w:rsidR="00AC7C48" w:rsidRPr="00D14CBA" w:rsidRDefault="00AC7C48" w:rsidP="00AC7C48">
      <w:pPr>
        <w:pStyle w:val="Ttulo"/>
        <w:spacing w:line="360" w:lineRule="auto"/>
        <w:ind w:left="568" w:right="-17"/>
        <w:jc w:val="center"/>
        <w:outlineLvl w:val="0"/>
        <w:rPr>
          <w:b/>
          <w:sz w:val="36"/>
          <w:szCs w:val="36"/>
        </w:rPr>
      </w:pPr>
      <w:r w:rsidRPr="00D14CBA">
        <w:rPr>
          <w:b/>
          <w:sz w:val="36"/>
          <w:szCs w:val="36"/>
        </w:rPr>
        <w:t>4 AULAS DE ESO, AULAS ESPECÍFICAS Y GIMNASIO EN EL IES LOECHES</w:t>
      </w:r>
    </w:p>
    <w:p w14:paraId="5B4646C4" w14:textId="77777777" w:rsidR="00E126CE" w:rsidRDefault="00E126CE" w:rsidP="00E126CE">
      <w:pPr>
        <w:pStyle w:val="Ttulo"/>
      </w:pPr>
    </w:p>
    <w:p w14:paraId="3215A1F3" w14:textId="77777777" w:rsidR="00E126CE" w:rsidRDefault="00E126CE" w:rsidP="00E126CE">
      <w:pPr>
        <w:pStyle w:val="Ttulo"/>
      </w:pPr>
    </w:p>
    <w:p w14:paraId="02F2AB77" w14:textId="77777777" w:rsidR="00E126CE" w:rsidRDefault="00E126CE" w:rsidP="00E126CE">
      <w:pPr>
        <w:pStyle w:val="Ttulo"/>
      </w:pPr>
    </w:p>
    <w:p w14:paraId="32A8B2F2" w14:textId="77777777" w:rsidR="00E126CE" w:rsidRDefault="00E126CE" w:rsidP="00E126CE">
      <w:pPr>
        <w:pStyle w:val="Ttulo"/>
      </w:pPr>
    </w:p>
    <w:p w14:paraId="0CE5C908" w14:textId="77777777" w:rsidR="00E126CE" w:rsidRDefault="00E126CE" w:rsidP="00E126CE">
      <w:pPr>
        <w:pStyle w:val="Ttulo"/>
      </w:pPr>
    </w:p>
    <w:p w14:paraId="665DFD96" w14:textId="77777777" w:rsidR="00E126CE" w:rsidRDefault="00E126CE" w:rsidP="00E126CE">
      <w:pPr>
        <w:pStyle w:val="Ttulo"/>
      </w:pPr>
    </w:p>
    <w:p w14:paraId="3ED660D9" w14:textId="77777777" w:rsidR="00E126CE" w:rsidRDefault="00E126CE" w:rsidP="00E126CE">
      <w:pPr>
        <w:pStyle w:val="Ttulo"/>
      </w:pPr>
    </w:p>
    <w:p w14:paraId="414E3A40" w14:textId="77777777" w:rsidR="00E126CE" w:rsidRDefault="00E126CE" w:rsidP="00E126CE">
      <w:pPr>
        <w:pStyle w:val="Ttulo"/>
      </w:pPr>
    </w:p>
    <w:p w14:paraId="711D85C9" w14:textId="77777777" w:rsidR="00E126CE" w:rsidRDefault="00E126CE" w:rsidP="00E126CE">
      <w:pPr>
        <w:pStyle w:val="Ttulo"/>
      </w:pPr>
    </w:p>
    <w:p w14:paraId="14A25660" w14:textId="77777777" w:rsidR="00E126CE" w:rsidRDefault="00E126CE" w:rsidP="00E126CE">
      <w:pPr>
        <w:pStyle w:val="Ttulo"/>
      </w:pPr>
      <w:r>
        <w:rPr>
          <w:noProof/>
        </w:rPr>
        <w:drawing>
          <wp:anchor distT="0" distB="0" distL="114300" distR="114300" simplePos="0" relativeHeight="251780096" behindDoc="1" locked="0" layoutInCell="1" allowOverlap="1" wp14:anchorId="122F5844" wp14:editId="3D59E65F">
            <wp:simplePos x="0" y="0"/>
            <wp:positionH relativeFrom="column">
              <wp:posOffset>-37147</wp:posOffset>
            </wp:positionH>
            <wp:positionV relativeFrom="paragraph">
              <wp:posOffset>178753</wp:posOffset>
            </wp:positionV>
            <wp:extent cx="6136640" cy="1023620"/>
            <wp:effectExtent l="0" t="0" r="0" b="5080"/>
            <wp:wrapNone/>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1_Lch_PE_Alz Portadas.jpg"/>
                    <pic:cNvPicPr/>
                  </pic:nvPicPr>
                  <pic:blipFill>
                    <a:blip r:embed="rId8"/>
                    <a:stretch>
                      <a:fillRect/>
                    </a:stretch>
                  </pic:blipFill>
                  <pic:spPr>
                    <a:xfrm>
                      <a:off x="0" y="0"/>
                      <a:ext cx="6136640" cy="1023620"/>
                    </a:xfrm>
                    <a:prstGeom prst="rect">
                      <a:avLst/>
                    </a:prstGeom>
                  </pic:spPr>
                </pic:pic>
              </a:graphicData>
            </a:graphic>
            <wp14:sizeRelH relativeFrom="page">
              <wp14:pctWidth>0</wp14:pctWidth>
            </wp14:sizeRelH>
            <wp14:sizeRelV relativeFrom="page">
              <wp14:pctHeight>0</wp14:pctHeight>
            </wp14:sizeRelV>
          </wp:anchor>
        </w:drawing>
      </w:r>
    </w:p>
    <w:p w14:paraId="32D85926" w14:textId="77777777" w:rsidR="00E126CE" w:rsidRDefault="00E126CE" w:rsidP="00E126CE">
      <w:pPr>
        <w:pStyle w:val="Ttulo"/>
      </w:pPr>
    </w:p>
    <w:p w14:paraId="30E0CA17" w14:textId="77777777" w:rsidR="00E126CE" w:rsidRDefault="00E126CE" w:rsidP="00E126CE">
      <w:pPr>
        <w:pStyle w:val="Ttulo"/>
      </w:pPr>
    </w:p>
    <w:p w14:paraId="3AB5B28A" w14:textId="77777777" w:rsidR="00E126CE" w:rsidRDefault="00E126CE" w:rsidP="00E126CE">
      <w:pPr>
        <w:pStyle w:val="Ttulo"/>
      </w:pPr>
    </w:p>
    <w:p w14:paraId="678F3E55" w14:textId="77777777" w:rsidR="00E126CE" w:rsidRDefault="00E126CE" w:rsidP="00E126CE">
      <w:pPr>
        <w:pStyle w:val="Ttulo"/>
      </w:pPr>
    </w:p>
    <w:p w14:paraId="7D5739C9" w14:textId="77777777" w:rsidR="00E126CE" w:rsidRDefault="00E126CE" w:rsidP="00E126CE">
      <w:pPr>
        <w:pStyle w:val="Ttulo"/>
      </w:pPr>
    </w:p>
    <w:p w14:paraId="1650DE57" w14:textId="77777777" w:rsidR="00E126CE" w:rsidRDefault="00E126CE" w:rsidP="00E126CE">
      <w:pPr>
        <w:pStyle w:val="Ttulo"/>
      </w:pPr>
    </w:p>
    <w:p w14:paraId="376E6F12" w14:textId="77777777" w:rsidR="00E126CE" w:rsidRDefault="00E126CE" w:rsidP="00E126CE">
      <w:pPr>
        <w:pStyle w:val="Ttulo"/>
      </w:pPr>
    </w:p>
    <w:p w14:paraId="22A7D99C" w14:textId="77777777" w:rsidR="00E126CE" w:rsidRDefault="00E126CE" w:rsidP="00E126CE">
      <w:pPr>
        <w:pStyle w:val="Ttulo"/>
      </w:pPr>
    </w:p>
    <w:p w14:paraId="1C5407DF" w14:textId="77777777" w:rsidR="00E126CE" w:rsidRPr="00F039BC" w:rsidRDefault="00E126CE" w:rsidP="00E126CE">
      <w:pPr>
        <w:pStyle w:val="Ttulo"/>
        <w:rPr>
          <w:color w:val="FF0000"/>
        </w:rPr>
      </w:pPr>
    </w:p>
    <w:tbl>
      <w:tblPr>
        <w:tblW w:w="5245" w:type="dxa"/>
        <w:tblInd w:w="534" w:type="dxa"/>
        <w:tblLook w:val="01E0" w:firstRow="1" w:lastRow="1" w:firstColumn="1" w:lastColumn="1" w:noHBand="0" w:noVBand="0"/>
      </w:tblPr>
      <w:tblGrid>
        <w:gridCol w:w="709"/>
        <w:gridCol w:w="4536"/>
      </w:tblGrid>
      <w:tr w:rsidR="00E126CE" w:rsidRPr="00D9373C" w14:paraId="71DFF9FE" w14:textId="77777777" w:rsidTr="00420259">
        <w:trPr>
          <w:trHeight w:val="715"/>
        </w:trPr>
        <w:tc>
          <w:tcPr>
            <w:tcW w:w="709" w:type="dxa"/>
          </w:tcPr>
          <w:p w14:paraId="5EBEB374" w14:textId="77777777" w:rsidR="00E126CE" w:rsidRPr="00D9373C" w:rsidRDefault="00E126CE" w:rsidP="00420259">
            <w:pPr>
              <w:tabs>
                <w:tab w:val="left" w:pos="993"/>
              </w:tabs>
              <w:rPr>
                <w:rFonts w:ascii="CG Omega" w:hAnsi="CG Omega"/>
                <w:sz w:val="24"/>
              </w:rPr>
            </w:pPr>
            <w:r w:rsidRPr="00D9373C">
              <w:rPr>
                <w:noProof/>
                <w:color w:val="808080"/>
                <w:sz w:val="16"/>
                <w:szCs w:val="16"/>
              </w:rPr>
              <mc:AlternateContent>
                <mc:Choice Requires="wpg">
                  <w:drawing>
                    <wp:anchor distT="0" distB="0" distL="114300" distR="114300" simplePos="0" relativeHeight="251779072" behindDoc="0" locked="0" layoutInCell="1" allowOverlap="1" wp14:anchorId="3CE790CC" wp14:editId="1AAAA420">
                      <wp:simplePos x="0" y="0"/>
                      <wp:positionH relativeFrom="column">
                        <wp:posOffset>-13970</wp:posOffset>
                      </wp:positionH>
                      <wp:positionV relativeFrom="paragraph">
                        <wp:posOffset>136829</wp:posOffset>
                      </wp:positionV>
                      <wp:extent cx="360045" cy="360045"/>
                      <wp:effectExtent l="0" t="0" r="0" b="0"/>
                      <wp:wrapNone/>
                      <wp:docPr id="44"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45" cy="360045"/>
                                <a:chOff x="1759" y="2109"/>
                                <a:chExt cx="567" cy="567"/>
                              </a:xfrm>
                            </wpg:grpSpPr>
                            <wps:wsp>
                              <wps:cNvPr id="45" name="Rectangle 3"/>
                              <wps:cNvSpPr>
                                <a:spLocks noChangeArrowheads="1"/>
                              </wps:cNvSpPr>
                              <wps:spPr bwMode="auto">
                                <a:xfrm>
                                  <a:off x="1759" y="2109"/>
                                  <a:ext cx="567" cy="567"/>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AutoShape 4"/>
                              <wps:cNvSpPr>
                                <a:spLocks noChangeArrowheads="1"/>
                              </wps:cNvSpPr>
                              <wps:spPr bwMode="auto">
                                <a:xfrm>
                                  <a:off x="1830"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AutoShape 5"/>
                              <wps:cNvSpPr>
                                <a:spLocks noChangeArrowheads="1"/>
                              </wps:cNvSpPr>
                              <wps:spPr bwMode="auto">
                                <a:xfrm>
                                  <a:off x="1942"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AutoShape 6"/>
                              <wps:cNvSpPr>
                                <a:spLocks noChangeArrowheads="1"/>
                              </wps:cNvSpPr>
                              <wps:spPr bwMode="auto">
                                <a:xfrm>
                                  <a:off x="2054"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AutoShape 7"/>
                              <wps:cNvSpPr>
                                <a:spLocks noChangeArrowheads="1"/>
                              </wps:cNvSpPr>
                              <wps:spPr bwMode="auto">
                                <a:xfrm>
                                  <a:off x="2156"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AutoShape 8"/>
                              <wps:cNvSpPr>
                                <a:spLocks noChangeArrowheads="1"/>
                              </wps:cNvSpPr>
                              <wps:spPr bwMode="auto">
                                <a:xfrm>
                                  <a:off x="1889"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AutoShape 9"/>
                              <wps:cNvSpPr>
                                <a:spLocks noChangeArrowheads="1"/>
                              </wps:cNvSpPr>
                              <wps:spPr bwMode="auto">
                                <a:xfrm>
                                  <a:off x="2002"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AutoShape 10"/>
                              <wps:cNvSpPr>
                                <a:spLocks noChangeArrowheads="1"/>
                              </wps:cNvSpPr>
                              <wps:spPr bwMode="auto">
                                <a:xfrm>
                                  <a:off x="2104"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A1F67D" id="Agrupar 1" o:spid="_x0000_s1026" style="position:absolute;margin-left:-1.1pt;margin-top:10.75pt;width:28.35pt;height:28.35pt;z-index:251779072" coordorigin="1759,2109" coordsize="567,5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">
                      <v:rect id="Rectangle 3" o:spid="_x0000_s1027" style="position:absolute;left:1759;top:2109;width:567;height:5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" fillcolor="red" stroked="f"/>
                      <v:shape id="AutoShape 4" o:spid="_x0000_s1028" style="position:absolute;left:1830;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5" o:spid="_x0000_s1029" style="position:absolute;left:1942;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6" o:spid="_x0000_s1030" style="position:absolute;left:2054;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7" o:spid="_x0000_s1031" style="position:absolute;left:2156;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8" o:spid="_x0000_s1032" style="position:absolute;left:1889;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9" o:spid="_x0000_s1033" style="position:absolute;left:2002;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10" o:spid="_x0000_s1034" style="position:absolute;left:2104;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group>
                  </w:pict>
                </mc:Fallback>
              </mc:AlternateContent>
            </w:r>
          </w:p>
        </w:tc>
        <w:tc>
          <w:tcPr>
            <w:tcW w:w="4536" w:type="dxa"/>
          </w:tcPr>
          <w:p w14:paraId="54F740E1" w14:textId="77777777" w:rsidR="00E126CE" w:rsidRPr="00265D23" w:rsidRDefault="00E126CE" w:rsidP="00420259">
            <w:pPr>
              <w:tabs>
                <w:tab w:val="left" w:pos="709"/>
              </w:tabs>
              <w:rPr>
                <w:rFonts w:cs="Arial"/>
                <w:color w:val="5F5F5F"/>
                <w:sz w:val="16"/>
                <w:szCs w:val="16"/>
              </w:rPr>
            </w:pPr>
          </w:p>
          <w:p w14:paraId="2C80EC7A" w14:textId="77777777" w:rsidR="00E126CE" w:rsidRPr="00265D23" w:rsidRDefault="00E126CE" w:rsidP="00420259">
            <w:pPr>
              <w:rPr>
                <w:rFonts w:cs="Arial"/>
                <w:color w:val="5F5F5F"/>
                <w:sz w:val="14"/>
                <w:szCs w:val="14"/>
              </w:rPr>
            </w:pPr>
            <w:r w:rsidRPr="00265D23">
              <w:rPr>
                <w:rFonts w:cs="Arial"/>
                <w:color w:val="5F5F5F"/>
                <w:sz w:val="14"/>
                <w:szCs w:val="14"/>
              </w:rPr>
              <w:t>Dirección General</w:t>
            </w:r>
          </w:p>
          <w:p w14:paraId="68FCDE02" w14:textId="77777777" w:rsidR="00E126CE" w:rsidRPr="00265D23" w:rsidRDefault="00E126CE" w:rsidP="00420259">
            <w:pPr>
              <w:spacing w:line="288" w:lineRule="auto"/>
              <w:rPr>
                <w:rFonts w:cs="Arial"/>
                <w:color w:val="5F5F5F"/>
                <w:sz w:val="14"/>
                <w:szCs w:val="14"/>
              </w:rPr>
            </w:pPr>
            <w:r w:rsidRPr="00265D23">
              <w:rPr>
                <w:rFonts w:cs="Arial"/>
                <w:color w:val="5F5F5F"/>
                <w:sz w:val="14"/>
                <w:szCs w:val="14"/>
              </w:rPr>
              <w:t>de Infraestructuras y Servicios</w:t>
            </w:r>
          </w:p>
          <w:p w14:paraId="47DDDCD3" w14:textId="77777777" w:rsidR="00E126CE" w:rsidRPr="00265D23" w:rsidRDefault="00E126CE" w:rsidP="00420259">
            <w:pPr>
              <w:rPr>
                <w:rFonts w:cs="Arial"/>
                <w:color w:val="5F5F5F"/>
                <w:sz w:val="14"/>
                <w:szCs w:val="14"/>
              </w:rPr>
            </w:pPr>
            <w:r w:rsidRPr="00265D23">
              <w:rPr>
                <w:rFonts w:cs="Arial"/>
                <w:color w:val="5F5F5F"/>
                <w:sz w:val="14"/>
                <w:szCs w:val="14"/>
              </w:rPr>
              <w:t>CONSEJERÍA DE EDUCACIÓN</w:t>
            </w:r>
          </w:p>
          <w:p w14:paraId="256D6C49" w14:textId="77777777" w:rsidR="00E126CE" w:rsidRPr="00265D23" w:rsidRDefault="00E126CE" w:rsidP="00420259">
            <w:pPr>
              <w:rPr>
                <w:rFonts w:cs="Arial"/>
                <w:color w:val="5F5F5F"/>
                <w:sz w:val="24"/>
              </w:rPr>
            </w:pPr>
            <w:r w:rsidRPr="00265D23">
              <w:rPr>
                <w:rFonts w:cs="Arial"/>
                <w:color w:val="5F5F5F"/>
                <w:sz w:val="14"/>
                <w:szCs w:val="14"/>
              </w:rPr>
              <w:t>E INVESTIGACIÓN</w:t>
            </w:r>
          </w:p>
        </w:tc>
      </w:tr>
      <w:tr w:rsidR="00E126CE" w:rsidRPr="0040451D" w14:paraId="1AAD373A" w14:textId="77777777" w:rsidTr="00420259">
        <w:tc>
          <w:tcPr>
            <w:tcW w:w="5245" w:type="dxa"/>
            <w:gridSpan w:val="2"/>
          </w:tcPr>
          <w:p w14:paraId="38867E6F" w14:textId="77777777" w:rsidR="00E126CE" w:rsidRPr="0040451D" w:rsidRDefault="00E126CE" w:rsidP="00420259">
            <w:pPr>
              <w:tabs>
                <w:tab w:val="left" w:pos="993"/>
              </w:tabs>
              <w:rPr>
                <w:rFonts w:ascii="CG Omega" w:hAnsi="CG Omega"/>
                <w:color w:val="5F5F5F"/>
                <w:spacing w:val="12"/>
                <w:sz w:val="28"/>
                <w:szCs w:val="28"/>
              </w:rPr>
            </w:pPr>
            <w:r w:rsidRPr="0040451D">
              <w:rPr>
                <w:rFonts w:ascii="Arial Black" w:hAnsi="Arial Black"/>
                <w:color w:val="5F5F5F"/>
                <w:spacing w:val="12"/>
                <w:sz w:val="28"/>
                <w:szCs w:val="28"/>
              </w:rPr>
              <w:t>Comunidad de Madrid</w:t>
            </w:r>
          </w:p>
        </w:tc>
      </w:tr>
    </w:tbl>
    <w:p w14:paraId="022C69D1" w14:textId="77777777" w:rsidR="00E126CE" w:rsidRDefault="00E126CE" w:rsidP="00E126CE">
      <w:pPr>
        <w:pStyle w:val="Ttulo"/>
      </w:pPr>
    </w:p>
    <w:p w14:paraId="7CE41DCF" w14:textId="77777777" w:rsidR="00E126CE" w:rsidRDefault="00E126CE" w:rsidP="00E126CE">
      <w:pPr>
        <w:pStyle w:val="Ttulo"/>
      </w:pPr>
    </w:p>
    <w:p w14:paraId="565898D1" w14:textId="77777777" w:rsidR="00E126CE" w:rsidRPr="00595E52" w:rsidRDefault="00E126CE" w:rsidP="00E126CE">
      <w:pPr>
        <w:pStyle w:val="Ttulo"/>
        <w:spacing w:line="360" w:lineRule="auto"/>
        <w:ind w:left="568"/>
        <w:rPr>
          <w:sz w:val="16"/>
          <w:szCs w:val="16"/>
        </w:rPr>
      </w:pPr>
      <w:r w:rsidRPr="00595E52">
        <w:rPr>
          <w:sz w:val="16"/>
          <w:szCs w:val="16"/>
        </w:rPr>
        <w:t xml:space="preserve">SITUACIÓN </w:t>
      </w:r>
      <w:r w:rsidRPr="00595E52">
        <w:rPr>
          <w:sz w:val="16"/>
          <w:szCs w:val="16"/>
        </w:rPr>
        <w:tab/>
      </w:r>
    </w:p>
    <w:p w14:paraId="1FEB7C32" w14:textId="77777777" w:rsidR="00E126CE" w:rsidRPr="006A2761" w:rsidRDefault="00E126CE" w:rsidP="00E126CE">
      <w:pPr>
        <w:pStyle w:val="Ttulo"/>
        <w:spacing w:line="276" w:lineRule="auto"/>
        <w:ind w:left="568"/>
        <w:rPr>
          <w:sz w:val="20"/>
          <w:szCs w:val="20"/>
        </w:rPr>
      </w:pPr>
      <w:r w:rsidRPr="006A2761">
        <w:rPr>
          <w:sz w:val="20"/>
          <w:szCs w:val="20"/>
        </w:rPr>
        <w:tab/>
      </w:r>
      <w:r>
        <w:rPr>
          <w:sz w:val="20"/>
          <w:szCs w:val="20"/>
        </w:rPr>
        <w:t>CALLE TOMILLO C/V AVDA. DEL MONTE</w:t>
      </w:r>
    </w:p>
    <w:p w14:paraId="28083DB7" w14:textId="77777777" w:rsidR="00E126CE" w:rsidRPr="006A2761" w:rsidRDefault="00E126CE" w:rsidP="00E126CE">
      <w:pPr>
        <w:pStyle w:val="Ttulo"/>
        <w:spacing w:line="276" w:lineRule="auto"/>
        <w:ind w:left="568"/>
        <w:rPr>
          <w:sz w:val="20"/>
          <w:szCs w:val="20"/>
        </w:rPr>
      </w:pPr>
      <w:r w:rsidRPr="006A2761">
        <w:rPr>
          <w:sz w:val="20"/>
          <w:szCs w:val="20"/>
        </w:rPr>
        <w:tab/>
      </w:r>
      <w:r>
        <w:rPr>
          <w:sz w:val="20"/>
          <w:szCs w:val="20"/>
        </w:rPr>
        <w:t xml:space="preserve">28890 LOECHES </w:t>
      </w:r>
      <w:r w:rsidRPr="006A2761">
        <w:rPr>
          <w:sz w:val="20"/>
          <w:szCs w:val="20"/>
        </w:rPr>
        <w:t>(MADRID)</w:t>
      </w:r>
    </w:p>
    <w:p w14:paraId="5F346E1E" w14:textId="77777777" w:rsidR="00E126CE" w:rsidRPr="006A2761" w:rsidRDefault="00E126CE" w:rsidP="00E126CE">
      <w:pPr>
        <w:pStyle w:val="Ttulo"/>
        <w:ind w:left="568"/>
        <w:rPr>
          <w:sz w:val="20"/>
          <w:szCs w:val="20"/>
        </w:rPr>
      </w:pPr>
    </w:p>
    <w:p w14:paraId="79717087" w14:textId="77777777" w:rsidR="00E126CE" w:rsidRPr="00595E52" w:rsidRDefault="00E126CE" w:rsidP="00E126CE">
      <w:pPr>
        <w:pStyle w:val="Ttulo"/>
        <w:spacing w:line="360" w:lineRule="auto"/>
        <w:ind w:left="568"/>
        <w:rPr>
          <w:sz w:val="16"/>
          <w:szCs w:val="16"/>
        </w:rPr>
      </w:pPr>
      <w:r w:rsidRPr="00595E52">
        <w:rPr>
          <w:sz w:val="16"/>
          <w:szCs w:val="16"/>
        </w:rPr>
        <w:t>PROPIEDAD</w:t>
      </w:r>
    </w:p>
    <w:p w14:paraId="0FF6E002" w14:textId="77777777" w:rsidR="00E126CE" w:rsidRDefault="00E126CE" w:rsidP="00E126CE">
      <w:pPr>
        <w:pStyle w:val="Ttulo"/>
        <w:spacing w:line="276" w:lineRule="auto"/>
        <w:ind w:left="568"/>
        <w:rPr>
          <w:sz w:val="20"/>
          <w:szCs w:val="20"/>
        </w:rPr>
      </w:pPr>
      <w:r>
        <w:tab/>
      </w:r>
      <w:r w:rsidRPr="006A2761">
        <w:rPr>
          <w:sz w:val="20"/>
          <w:szCs w:val="20"/>
        </w:rPr>
        <w:t>D</w:t>
      </w:r>
      <w:r>
        <w:rPr>
          <w:sz w:val="20"/>
          <w:szCs w:val="20"/>
        </w:rPr>
        <w:t>.G. INFRAESTRUCTURAS Y SERVICIOS</w:t>
      </w:r>
      <w:r w:rsidRPr="006A2761">
        <w:rPr>
          <w:sz w:val="20"/>
          <w:szCs w:val="20"/>
        </w:rPr>
        <w:t xml:space="preserve"> </w:t>
      </w:r>
    </w:p>
    <w:p w14:paraId="0CFC7509" w14:textId="77777777" w:rsidR="00E126CE" w:rsidRPr="006A2761" w:rsidRDefault="00E126CE" w:rsidP="00E126CE">
      <w:pPr>
        <w:pStyle w:val="Ttulo"/>
        <w:spacing w:line="276" w:lineRule="auto"/>
        <w:ind w:left="568"/>
        <w:rPr>
          <w:sz w:val="20"/>
          <w:szCs w:val="20"/>
        </w:rPr>
      </w:pPr>
      <w:r>
        <w:rPr>
          <w:sz w:val="20"/>
          <w:szCs w:val="20"/>
        </w:rPr>
        <w:tab/>
        <w:t>CONSEJERÍA DE EDUCACIÓN E INVESTIGACIÓN</w:t>
      </w:r>
    </w:p>
    <w:p w14:paraId="4C22989C" w14:textId="77777777" w:rsidR="00E126CE" w:rsidRPr="006A2761" w:rsidRDefault="00E126CE" w:rsidP="00E126CE">
      <w:pPr>
        <w:pStyle w:val="Ttulo"/>
        <w:spacing w:line="276" w:lineRule="auto"/>
        <w:ind w:left="568"/>
        <w:rPr>
          <w:sz w:val="20"/>
          <w:szCs w:val="20"/>
        </w:rPr>
      </w:pPr>
      <w:r w:rsidRPr="006A2761">
        <w:rPr>
          <w:sz w:val="20"/>
          <w:szCs w:val="20"/>
        </w:rPr>
        <w:tab/>
        <w:t>c/ Santa Hortensia, 30. 28002. Madrid</w:t>
      </w:r>
    </w:p>
    <w:p w14:paraId="6645774E" w14:textId="77777777" w:rsidR="00E126CE" w:rsidRDefault="00E126CE" w:rsidP="00E126CE">
      <w:pPr>
        <w:pStyle w:val="Ttulo"/>
        <w:ind w:left="568"/>
      </w:pPr>
    </w:p>
    <w:p w14:paraId="11FED4FD" w14:textId="77777777" w:rsidR="00E126CE" w:rsidRPr="00595E52" w:rsidRDefault="00E126CE" w:rsidP="00E126CE">
      <w:pPr>
        <w:pStyle w:val="Ttulo"/>
        <w:spacing w:line="360" w:lineRule="auto"/>
        <w:ind w:left="568"/>
        <w:rPr>
          <w:sz w:val="16"/>
          <w:szCs w:val="16"/>
        </w:rPr>
      </w:pPr>
      <w:r w:rsidRPr="00595E52">
        <w:rPr>
          <w:sz w:val="16"/>
          <w:szCs w:val="16"/>
        </w:rPr>
        <w:t>ARQUITECTOS</w:t>
      </w:r>
    </w:p>
    <w:p w14:paraId="783DA5BB" w14:textId="77777777" w:rsidR="00E126CE" w:rsidRPr="006A2761" w:rsidRDefault="00E126CE" w:rsidP="00E126CE">
      <w:pPr>
        <w:pStyle w:val="Ttulo"/>
        <w:spacing w:line="276" w:lineRule="auto"/>
        <w:ind w:left="568"/>
        <w:rPr>
          <w:sz w:val="20"/>
          <w:szCs w:val="20"/>
        </w:rPr>
      </w:pPr>
      <w:r w:rsidRPr="006A2761">
        <w:rPr>
          <w:sz w:val="20"/>
          <w:szCs w:val="20"/>
        </w:rPr>
        <w:tab/>
        <w:t>ALDARA ZULETA DEL RIVERO</w:t>
      </w:r>
    </w:p>
    <w:p w14:paraId="700BDD22" w14:textId="77777777" w:rsidR="00E126CE" w:rsidRPr="004332C0" w:rsidRDefault="00E126CE" w:rsidP="00E126CE">
      <w:pPr>
        <w:pStyle w:val="Ttulo"/>
        <w:spacing w:line="276" w:lineRule="auto"/>
        <w:ind w:left="568"/>
        <w:rPr>
          <w:sz w:val="20"/>
          <w:szCs w:val="20"/>
        </w:rPr>
      </w:pPr>
      <w:r w:rsidRPr="006A2761">
        <w:rPr>
          <w:sz w:val="20"/>
          <w:szCs w:val="20"/>
        </w:rPr>
        <w:tab/>
        <w:t>JAIME MARTÍNEZ DE UBAGO DE LIÑÁN</w:t>
      </w:r>
    </w:p>
    <w:p w14:paraId="7F674CD4" w14:textId="77777777" w:rsidR="00AC7C48" w:rsidRDefault="00AC7C48" w:rsidP="00AC7C48">
      <w:pPr>
        <w:pStyle w:val="Ttulo"/>
      </w:pPr>
    </w:p>
    <w:p w14:paraId="38FB4B31" w14:textId="77777777" w:rsidR="00AC7C48" w:rsidRDefault="00AC7C48" w:rsidP="00AC7C48">
      <w:pPr>
        <w:pStyle w:val="Ttulo"/>
      </w:pPr>
    </w:p>
    <w:p w14:paraId="1B80591D" w14:textId="77777777" w:rsidR="00AC7C48" w:rsidRDefault="00AC7C48" w:rsidP="00AC7C48">
      <w:pPr>
        <w:pStyle w:val="Ttulo"/>
      </w:pPr>
    </w:p>
    <w:p w14:paraId="36DE1C16" w14:textId="5BDA7BF3" w:rsidR="00943080" w:rsidRPr="00C477F2" w:rsidRDefault="00943080" w:rsidP="007B29E9">
      <w:pPr>
        <w:pStyle w:val="Ttulo"/>
        <w:jc w:val="center"/>
        <w:outlineLvl w:val="0"/>
        <w:rPr>
          <w:b/>
        </w:rPr>
      </w:pPr>
      <w:r>
        <w:t>C2. CUADRO DE PRECIOS SIMPLES: MATERIALES Y MAQUINARIA</w:t>
      </w:r>
    </w:p>
    <w:p w14:paraId="01E83C1B" w14:textId="77777777" w:rsidR="00943080" w:rsidRDefault="00943080" w:rsidP="00943080">
      <w:pPr>
        <w:pStyle w:val="Ttulo"/>
        <w:sectPr w:rsidR="00943080" w:rsidSect="005C2D06">
          <w:headerReference w:type="default" r:id="rId20"/>
          <w:footerReference w:type="default" r:id="rId21"/>
          <w:footerReference w:type="first" r:id="rId22"/>
          <w:pgSz w:w="11906" w:h="16838" w:code="9"/>
          <w:pgMar w:top="1701" w:right="1134" w:bottom="1134" w:left="1701" w:header="709" w:footer="567" w:gutter="0"/>
          <w:cols w:space="1567"/>
          <w:titlePg/>
          <w:docGrid w:linePitch="360"/>
        </w:sectPr>
      </w:pPr>
    </w:p>
    <w:p w14:paraId="74A397C2" w14:textId="77777777" w:rsidR="00AC7C48" w:rsidRDefault="00AC7C48" w:rsidP="00AC7C48">
      <w:pPr>
        <w:pStyle w:val="Ttulo"/>
        <w:spacing w:line="276" w:lineRule="auto"/>
        <w:ind w:left="568" w:right="835"/>
        <w:jc w:val="center"/>
        <w:outlineLvl w:val="0"/>
        <w:rPr>
          <w:sz w:val="20"/>
          <w:szCs w:val="20"/>
        </w:rPr>
      </w:pPr>
    </w:p>
    <w:p w14:paraId="4301ED01" w14:textId="77777777" w:rsidR="00AC7C48" w:rsidRPr="00364DA2" w:rsidRDefault="00AC7C48" w:rsidP="00AC7C48">
      <w:pPr>
        <w:pStyle w:val="Ttulo"/>
        <w:spacing w:line="600" w:lineRule="auto"/>
        <w:ind w:left="568" w:right="835" w:firstLine="708"/>
        <w:jc w:val="center"/>
        <w:outlineLvl w:val="0"/>
        <w:rPr>
          <w:sz w:val="20"/>
          <w:szCs w:val="20"/>
        </w:rPr>
      </w:pPr>
      <w:r w:rsidRPr="00364DA2">
        <w:rPr>
          <w:sz w:val="20"/>
          <w:szCs w:val="20"/>
        </w:rPr>
        <w:t>PROYECTO BÁSICO Y DE EJECUCIÓN DE LA AMPLIACIÓN DE</w:t>
      </w:r>
    </w:p>
    <w:p w14:paraId="3BEE1F32" w14:textId="77777777" w:rsidR="00AC7C48" w:rsidRPr="00D14CBA" w:rsidRDefault="00AC7C48" w:rsidP="00AC7C48">
      <w:pPr>
        <w:pStyle w:val="Ttulo"/>
        <w:spacing w:line="360" w:lineRule="auto"/>
        <w:ind w:left="568" w:right="-17"/>
        <w:jc w:val="center"/>
        <w:outlineLvl w:val="0"/>
        <w:rPr>
          <w:b/>
          <w:sz w:val="36"/>
          <w:szCs w:val="36"/>
        </w:rPr>
      </w:pPr>
      <w:r w:rsidRPr="00D14CBA">
        <w:rPr>
          <w:b/>
          <w:sz w:val="36"/>
          <w:szCs w:val="36"/>
        </w:rPr>
        <w:t>4 AULAS DE ESO, AULAS ESPECÍFICAS Y GIMNASIO EN EL IES LOECHES</w:t>
      </w:r>
    </w:p>
    <w:p w14:paraId="72D61EDD" w14:textId="77777777" w:rsidR="00E126CE" w:rsidRDefault="00E126CE" w:rsidP="00E126CE">
      <w:pPr>
        <w:pStyle w:val="Ttulo"/>
      </w:pPr>
    </w:p>
    <w:p w14:paraId="1B6AFDBF" w14:textId="77777777" w:rsidR="00E126CE" w:rsidRDefault="00E126CE" w:rsidP="00E126CE">
      <w:pPr>
        <w:pStyle w:val="Ttulo"/>
      </w:pPr>
    </w:p>
    <w:p w14:paraId="72954CCB" w14:textId="77777777" w:rsidR="00E126CE" w:rsidRDefault="00E126CE" w:rsidP="00E126CE">
      <w:pPr>
        <w:pStyle w:val="Ttulo"/>
      </w:pPr>
    </w:p>
    <w:p w14:paraId="64B001BA" w14:textId="77777777" w:rsidR="00E126CE" w:rsidRDefault="00E126CE" w:rsidP="00E126CE">
      <w:pPr>
        <w:pStyle w:val="Ttulo"/>
      </w:pPr>
    </w:p>
    <w:p w14:paraId="4F3F31AF" w14:textId="77777777" w:rsidR="00E126CE" w:rsidRDefault="00E126CE" w:rsidP="00E126CE">
      <w:pPr>
        <w:pStyle w:val="Ttulo"/>
      </w:pPr>
    </w:p>
    <w:p w14:paraId="4661DCBE" w14:textId="77777777" w:rsidR="00E126CE" w:rsidRDefault="00E126CE" w:rsidP="00E126CE">
      <w:pPr>
        <w:pStyle w:val="Ttulo"/>
      </w:pPr>
    </w:p>
    <w:p w14:paraId="335E3A85" w14:textId="77777777" w:rsidR="00E126CE" w:rsidRDefault="00E126CE" w:rsidP="00E126CE">
      <w:pPr>
        <w:pStyle w:val="Ttulo"/>
      </w:pPr>
    </w:p>
    <w:p w14:paraId="40F7BD75" w14:textId="77777777" w:rsidR="00E126CE" w:rsidRDefault="00E126CE" w:rsidP="00E126CE">
      <w:pPr>
        <w:pStyle w:val="Ttulo"/>
      </w:pPr>
    </w:p>
    <w:p w14:paraId="7B2C13BB" w14:textId="77777777" w:rsidR="00E126CE" w:rsidRDefault="00E126CE" w:rsidP="00E126CE">
      <w:pPr>
        <w:pStyle w:val="Ttulo"/>
      </w:pPr>
    </w:p>
    <w:p w14:paraId="64FDF227" w14:textId="77777777" w:rsidR="00E126CE" w:rsidRDefault="00E126CE" w:rsidP="00E126CE">
      <w:pPr>
        <w:pStyle w:val="Ttulo"/>
      </w:pPr>
      <w:r>
        <w:rPr>
          <w:noProof/>
        </w:rPr>
        <w:drawing>
          <wp:anchor distT="0" distB="0" distL="114300" distR="114300" simplePos="0" relativeHeight="251783168" behindDoc="1" locked="0" layoutInCell="1" allowOverlap="1" wp14:anchorId="4E4AD359" wp14:editId="279AD11B">
            <wp:simplePos x="0" y="0"/>
            <wp:positionH relativeFrom="column">
              <wp:posOffset>-37147</wp:posOffset>
            </wp:positionH>
            <wp:positionV relativeFrom="paragraph">
              <wp:posOffset>178753</wp:posOffset>
            </wp:positionV>
            <wp:extent cx="6136640" cy="1023620"/>
            <wp:effectExtent l="0" t="0" r="0" b="5080"/>
            <wp:wrapNone/>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1_Lch_PE_Alz Portadas.jpg"/>
                    <pic:cNvPicPr/>
                  </pic:nvPicPr>
                  <pic:blipFill>
                    <a:blip r:embed="rId8"/>
                    <a:stretch>
                      <a:fillRect/>
                    </a:stretch>
                  </pic:blipFill>
                  <pic:spPr>
                    <a:xfrm>
                      <a:off x="0" y="0"/>
                      <a:ext cx="6136640" cy="1023620"/>
                    </a:xfrm>
                    <a:prstGeom prst="rect">
                      <a:avLst/>
                    </a:prstGeom>
                  </pic:spPr>
                </pic:pic>
              </a:graphicData>
            </a:graphic>
            <wp14:sizeRelH relativeFrom="page">
              <wp14:pctWidth>0</wp14:pctWidth>
            </wp14:sizeRelH>
            <wp14:sizeRelV relativeFrom="page">
              <wp14:pctHeight>0</wp14:pctHeight>
            </wp14:sizeRelV>
          </wp:anchor>
        </w:drawing>
      </w:r>
    </w:p>
    <w:p w14:paraId="7D3FC0DE" w14:textId="77777777" w:rsidR="00E126CE" w:rsidRDefault="00E126CE" w:rsidP="00E126CE">
      <w:pPr>
        <w:pStyle w:val="Ttulo"/>
      </w:pPr>
    </w:p>
    <w:p w14:paraId="11D70AC6" w14:textId="77777777" w:rsidR="00E126CE" w:rsidRDefault="00E126CE" w:rsidP="00E126CE">
      <w:pPr>
        <w:pStyle w:val="Ttulo"/>
      </w:pPr>
    </w:p>
    <w:p w14:paraId="01C506CE" w14:textId="77777777" w:rsidR="00E126CE" w:rsidRDefault="00E126CE" w:rsidP="00E126CE">
      <w:pPr>
        <w:pStyle w:val="Ttulo"/>
      </w:pPr>
    </w:p>
    <w:p w14:paraId="7EA2BB23" w14:textId="77777777" w:rsidR="00E126CE" w:rsidRDefault="00E126CE" w:rsidP="00E126CE">
      <w:pPr>
        <w:pStyle w:val="Ttulo"/>
      </w:pPr>
    </w:p>
    <w:p w14:paraId="43F237A9" w14:textId="77777777" w:rsidR="00E126CE" w:rsidRDefault="00E126CE" w:rsidP="00E126CE">
      <w:pPr>
        <w:pStyle w:val="Ttulo"/>
      </w:pPr>
    </w:p>
    <w:p w14:paraId="3E4E283C" w14:textId="77777777" w:rsidR="00E126CE" w:rsidRDefault="00E126CE" w:rsidP="00E126CE">
      <w:pPr>
        <w:pStyle w:val="Ttulo"/>
      </w:pPr>
    </w:p>
    <w:p w14:paraId="576A5778" w14:textId="77777777" w:rsidR="00E126CE" w:rsidRDefault="00E126CE" w:rsidP="00E126CE">
      <w:pPr>
        <w:pStyle w:val="Ttulo"/>
      </w:pPr>
    </w:p>
    <w:p w14:paraId="25AA6FFC" w14:textId="77777777" w:rsidR="00E126CE" w:rsidRDefault="00E126CE" w:rsidP="00E126CE">
      <w:pPr>
        <w:pStyle w:val="Ttulo"/>
      </w:pPr>
    </w:p>
    <w:p w14:paraId="1696E4C6" w14:textId="77777777" w:rsidR="00E126CE" w:rsidRPr="00F039BC" w:rsidRDefault="00E126CE" w:rsidP="00E126CE">
      <w:pPr>
        <w:pStyle w:val="Ttulo"/>
        <w:rPr>
          <w:color w:val="FF0000"/>
        </w:rPr>
      </w:pPr>
    </w:p>
    <w:tbl>
      <w:tblPr>
        <w:tblW w:w="5245" w:type="dxa"/>
        <w:tblInd w:w="534" w:type="dxa"/>
        <w:tblLook w:val="01E0" w:firstRow="1" w:lastRow="1" w:firstColumn="1" w:lastColumn="1" w:noHBand="0" w:noVBand="0"/>
      </w:tblPr>
      <w:tblGrid>
        <w:gridCol w:w="709"/>
        <w:gridCol w:w="4536"/>
      </w:tblGrid>
      <w:tr w:rsidR="00E126CE" w:rsidRPr="00D9373C" w14:paraId="6282BF72" w14:textId="77777777" w:rsidTr="00420259">
        <w:trPr>
          <w:trHeight w:val="715"/>
        </w:trPr>
        <w:tc>
          <w:tcPr>
            <w:tcW w:w="709" w:type="dxa"/>
          </w:tcPr>
          <w:p w14:paraId="35D34BAF" w14:textId="77777777" w:rsidR="00E126CE" w:rsidRPr="00D9373C" w:rsidRDefault="00E126CE" w:rsidP="00420259">
            <w:pPr>
              <w:tabs>
                <w:tab w:val="left" w:pos="993"/>
              </w:tabs>
              <w:rPr>
                <w:rFonts w:ascii="CG Omega" w:hAnsi="CG Omega"/>
                <w:sz w:val="24"/>
              </w:rPr>
            </w:pPr>
            <w:r w:rsidRPr="00D9373C">
              <w:rPr>
                <w:noProof/>
                <w:color w:val="808080"/>
                <w:sz w:val="16"/>
                <w:szCs w:val="16"/>
              </w:rPr>
              <mc:AlternateContent>
                <mc:Choice Requires="wpg">
                  <w:drawing>
                    <wp:anchor distT="0" distB="0" distL="114300" distR="114300" simplePos="0" relativeHeight="251782144" behindDoc="0" locked="0" layoutInCell="1" allowOverlap="1" wp14:anchorId="7954AF21" wp14:editId="40CF7947">
                      <wp:simplePos x="0" y="0"/>
                      <wp:positionH relativeFrom="column">
                        <wp:posOffset>-13970</wp:posOffset>
                      </wp:positionH>
                      <wp:positionV relativeFrom="paragraph">
                        <wp:posOffset>136829</wp:posOffset>
                      </wp:positionV>
                      <wp:extent cx="360045" cy="360045"/>
                      <wp:effectExtent l="0" t="0" r="0" b="0"/>
                      <wp:wrapNone/>
                      <wp:docPr id="56"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45" cy="360045"/>
                                <a:chOff x="1759" y="2109"/>
                                <a:chExt cx="567" cy="567"/>
                              </a:xfrm>
                            </wpg:grpSpPr>
                            <wps:wsp>
                              <wps:cNvPr id="57" name="Rectangle 3"/>
                              <wps:cNvSpPr>
                                <a:spLocks noChangeArrowheads="1"/>
                              </wps:cNvSpPr>
                              <wps:spPr bwMode="auto">
                                <a:xfrm>
                                  <a:off x="1759" y="2109"/>
                                  <a:ext cx="567" cy="567"/>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AutoShape 4"/>
                              <wps:cNvSpPr>
                                <a:spLocks noChangeArrowheads="1"/>
                              </wps:cNvSpPr>
                              <wps:spPr bwMode="auto">
                                <a:xfrm>
                                  <a:off x="1830"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AutoShape 5"/>
                              <wps:cNvSpPr>
                                <a:spLocks noChangeArrowheads="1"/>
                              </wps:cNvSpPr>
                              <wps:spPr bwMode="auto">
                                <a:xfrm>
                                  <a:off x="1942"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AutoShape 6"/>
                              <wps:cNvSpPr>
                                <a:spLocks noChangeArrowheads="1"/>
                              </wps:cNvSpPr>
                              <wps:spPr bwMode="auto">
                                <a:xfrm>
                                  <a:off x="2054"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AutoShape 7"/>
                              <wps:cNvSpPr>
                                <a:spLocks noChangeArrowheads="1"/>
                              </wps:cNvSpPr>
                              <wps:spPr bwMode="auto">
                                <a:xfrm>
                                  <a:off x="2156"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AutoShape 8"/>
                              <wps:cNvSpPr>
                                <a:spLocks noChangeArrowheads="1"/>
                              </wps:cNvSpPr>
                              <wps:spPr bwMode="auto">
                                <a:xfrm>
                                  <a:off x="1889"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 name="AutoShape 9"/>
                              <wps:cNvSpPr>
                                <a:spLocks noChangeArrowheads="1"/>
                              </wps:cNvSpPr>
                              <wps:spPr bwMode="auto">
                                <a:xfrm>
                                  <a:off x="2002"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 name="AutoShape 10"/>
                              <wps:cNvSpPr>
                                <a:spLocks noChangeArrowheads="1"/>
                              </wps:cNvSpPr>
                              <wps:spPr bwMode="auto">
                                <a:xfrm>
                                  <a:off x="2104"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CC2DAE" id="Agrupar 1" o:spid="_x0000_s1026" style="position:absolute;margin-left:-1.1pt;margin-top:10.75pt;width:28.35pt;height:28.35pt;z-index:251782144" coordorigin="1759,2109" coordsize="567,5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">
                      <v:rect id="Rectangle 3" o:spid="_x0000_s1027" style="position:absolute;left:1759;top:2109;width:567;height:5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" fillcolor="red" stroked="f"/>
                      <v:shape id="AutoShape 4" o:spid="_x0000_s1028" style="position:absolute;left:1830;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5" o:spid="_x0000_s1029" style="position:absolute;left:1942;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6" o:spid="_x0000_s1030" style="position:absolute;left:2054;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7" o:spid="_x0000_s1031" style="position:absolute;left:2156;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8" o:spid="_x0000_s1032" style="position:absolute;left:1889;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9" o:spid="_x0000_s1033" style="position:absolute;left:2002;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10" o:spid="_x0000_s1034" style="position:absolute;left:2104;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group>
                  </w:pict>
                </mc:Fallback>
              </mc:AlternateContent>
            </w:r>
          </w:p>
        </w:tc>
        <w:tc>
          <w:tcPr>
            <w:tcW w:w="4536" w:type="dxa"/>
          </w:tcPr>
          <w:p w14:paraId="060B448E" w14:textId="77777777" w:rsidR="00E126CE" w:rsidRPr="00265D23" w:rsidRDefault="00E126CE" w:rsidP="00420259">
            <w:pPr>
              <w:tabs>
                <w:tab w:val="left" w:pos="709"/>
              </w:tabs>
              <w:rPr>
                <w:rFonts w:cs="Arial"/>
                <w:color w:val="5F5F5F"/>
                <w:sz w:val="16"/>
                <w:szCs w:val="16"/>
              </w:rPr>
            </w:pPr>
          </w:p>
          <w:p w14:paraId="7951B61A" w14:textId="77777777" w:rsidR="00E126CE" w:rsidRPr="00265D23" w:rsidRDefault="00E126CE" w:rsidP="00420259">
            <w:pPr>
              <w:rPr>
                <w:rFonts w:cs="Arial"/>
                <w:color w:val="5F5F5F"/>
                <w:sz w:val="14"/>
                <w:szCs w:val="14"/>
              </w:rPr>
            </w:pPr>
            <w:r w:rsidRPr="00265D23">
              <w:rPr>
                <w:rFonts w:cs="Arial"/>
                <w:color w:val="5F5F5F"/>
                <w:sz w:val="14"/>
                <w:szCs w:val="14"/>
              </w:rPr>
              <w:t>Dirección General</w:t>
            </w:r>
          </w:p>
          <w:p w14:paraId="4EC3FE54" w14:textId="77777777" w:rsidR="00E126CE" w:rsidRPr="00265D23" w:rsidRDefault="00E126CE" w:rsidP="00420259">
            <w:pPr>
              <w:spacing w:line="288" w:lineRule="auto"/>
              <w:rPr>
                <w:rFonts w:cs="Arial"/>
                <w:color w:val="5F5F5F"/>
                <w:sz w:val="14"/>
                <w:szCs w:val="14"/>
              </w:rPr>
            </w:pPr>
            <w:r w:rsidRPr="00265D23">
              <w:rPr>
                <w:rFonts w:cs="Arial"/>
                <w:color w:val="5F5F5F"/>
                <w:sz w:val="14"/>
                <w:szCs w:val="14"/>
              </w:rPr>
              <w:t>de Infraestructuras y Servicios</w:t>
            </w:r>
          </w:p>
          <w:p w14:paraId="5000B228" w14:textId="77777777" w:rsidR="00E126CE" w:rsidRPr="00265D23" w:rsidRDefault="00E126CE" w:rsidP="00420259">
            <w:pPr>
              <w:rPr>
                <w:rFonts w:cs="Arial"/>
                <w:color w:val="5F5F5F"/>
                <w:sz w:val="14"/>
                <w:szCs w:val="14"/>
              </w:rPr>
            </w:pPr>
            <w:r w:rsidRPr="00265D23">
              <w:rPr>
                <w:rFonts w:cs="Arial"/>
                <w:color w:val="5F5F5F"/>
                <w:sz w:val="14"/>
                <w:szCs w:val="14"/>
              </w:rPr>
              <w:t>CONSEJERÍA DE EDUCACIÓN</w:t>
            </w:r>
          </w:p>
          <w:p w14:paraId="45BF99F9" w14:textId="77777777" w:rsidR="00E126CE" w:rsidRPr="00265D23" w:rsidRDefault="00E126CE" w:rsidP="00420259">
            <w:pPr>
              <w:rPr>
                <w:rFonts w:cs="Arial"/>
                <w:color w:val="5F5F5F"/>
                <w:sz w:val="24"/>
              </w:rPr>
            </w:pPr>
            <w:r w:rsidRPr="00265D23">
              <w:rPr>
                <w:rFonts w:cs="Arial"/>
                <w:color w:val="5F5F5F"/>
                <w:sz w:val="14"/>
                <w:szCs w:val="14"/>
              </w:rPr>
              <w:t>E INVESTIGACIÓN</w:t>
            </w:r>
          </w:p>
        </w:tc>
      </w:tr>
      <w:tr w:rsidR="00E126CE" w:rsidRPr="0040451D" w14:paraId="47F8AF54" w14:textId="77777777" w:rsidTr="00420259">
        <w:tc>
          <w:tcPr>
            <w:tcW w:w="5245" w:type="dxa"/>
            <w:gridSpan w:val="2"/>
          </w:tcPr>
          <w:p w14:paraId="4CF75806" w14:textId="77777777" w:rsidR="00E126CE" w:rsidRPr="0040451D" w:rsidRDefault="00E126CE" w:rsidP="00420259">
            <w:pPr>
              <w:tabs>
                <w:tab w:val="left" w:pos="993"/>
              </w:tabs>
              <w:rPr>
                <w:rFonts w:ascii="CG Omega" w:hAnsi="CG Omega"/>
                <w:color w:val="5F5F5F"/>
                <w:spacing w:val="12"/>
                <w:sz w:val="28"/>
                <w:szCs w:val="28"/>
              </w:rPr>
            </w:pPr>
            <w:r w:rsidRPr="0040451D">
              <w:rPr>
                <w:rFonts w:ascii="Arial Black" w:hAnsi="Arial Black"/>
                <w:color w:val="5F5F5F"/>
                <w:spacing w:val="12"/>
                <w:sz w:val="28"/>
                <w:szCs w:val="28"/>
              </w:rPr>
              <w:t>Comunidad de Madrid</w:t>
            </w:r>
          </w:p>
        </w:tc>
      </w:tr>
    </w:tbl>
    <w:p w14:paraId="2A6AF87E" w14:textId="77777777" w:rsidR="00E126CE" w:rsidRDefault="00E126CE" w:rsidP="00E126CE">
      <w:pPr>
        <w:pStyle w:val="Ttulo"/>
      </w:pPr>
    </w:p>
    <w:p w14:paraId="64CBBE7B" w14:textId="77777777" w:rsidR="00E126CE" w:rsidRDefault="00E126CE" w:rsidP="00E126CE">
      <w:pPr>
        <w:pStyle w:val="Ttulo"/>
      </w:pPr>
    </w:p>
    <w:p w14:paraId="7757642D" w14:textId="77777777" w:rsidR="00E126CE" w:rsidRPr="00595E52" w:rsidRDefault="00E126CE" w:rsidP="00E126CE">
      <w:pPr>
        <w:pStyle w:val="Ttulo"/>
        <w:spacing w:line="360" w:lineRule="auto"/>
        <w:ind w:left="568"/>
        <w:rPr>
          <w:sz w:val="16"/>
          <w:szCs w:val="16"/>
        </w:rPr>
      </w:pPr>
      <w:r w:rsidRPr="00595E52">
        <w:rPr>
          <w:sz w:val="16"/>
          <w:szCs w:val="16"/>
        </w:rPr>
        <w:t xml:space="preserve">SITUACIÓN </w:t>
      </w:r>
      <w:r w:rsidRPr="00595E52">
        <w:rPr>
          <w:sz w:val="16"/>
          <w:szCs w:val="16"/>
        </w:rPr>
        <w:tab/>
      </w:r>
    </w:p>
    <w:p w14:paraId="6EAAF6F9" w14:textId="77777777" w:rsidR="00E126CE" w:rsidRPr="006A2761" w:rsidRDefault="00E126CE" w:rsidP="00E126CE">
      <w:pPr>
        <w:pStyle w:val="Ttulo"/>
        <w:spacing w:line="276" w:lineRule="auto"/>
        <w:ind w:left="568"/>
        <w:rPr>
          <w:sz w:val="20"/>
          <w:szCs w:val="20"/>
        </w:rPr>
      </w:pPr>
      <w:r w:rsidRPr="006A2761">
        <w:rPr>
          <w:sz w:val="20"/>
          <w:szCs w:val="20"/>
        </w:rPr>
        <w:tab/>
      </w:r>
      <w:r>
        <w:rPr>
          <w:sz w:val="20"/>
          <w:szCs w:val="20"/>
        </w:rPr>
        <w:t>CALLE TOMILLO C/V AVDA. DEL MONTE</w:t>
      </w:r>
    </w:p>
    <w:p w14:paraId="2FD1AC90" w14:textId="77777777" w:rsidR="00E126CE" w:rsidRPr="006A2761" w:rsidRDefault="00E126CE" w:rsidP="00E126CE">
      <w:pPr>
        <w:pStyle w:val="Ttulo"/>
        <w:spacing w:line="276" w:lineRule="auto"/>
        <w:ind w:left="568"/>
        <w:rPr>
          <w:sz w:val="20"/>
          <w:szCs w:val="20"/>
        </w:rPr>
      </w:pPr>
      <w:r w:rsidRPr="006A2761">
        <w:rPr>
          <w:sz w:val="20"/>
          <w:szCs w:val="20"/>
        </w:rPr>
        <w:tab/>
      </w:r>
      <w:r>
        <w:rPr>
          <w:sz w:val="20"/>
          <w:szCs w:val="20"/>
        </w:rPr>
        <w:t xml:space="preserve">28890 LOECHES </w:t>
      </w:r>
      <w:r w:rsidRPr="006A2761">
        <w:rPr>
          <w:sz w:val="20"/>
          <w:szCs w:val="20"/>
        </w:rPr>
        <w:t>(MADRID)</w:t>
      </w:r>
    </w:p>
    <w:p w14:paraId="19D5DEC4" w14:textId="77777777" w:rsidR="00E126CE" w:rsidRPr="006A2761" w:rsidRDefault="00E126CE" w:rsidP="00E126CE">
      <w:pPr>
        <w:pStyle w:val="Ttulo"/>
        <w:ind w:left="568"/>
        <w:rPr>
          <w:sz w:val="20"/>
          <w:szCs w:val="20"/>
        </w:rPr>
      </w:pPr>
    </w:p>
    <w:p w14:paraId="3CCFBF7F" w14:textId="77777777" w:rsidR="00E126CE" w:rsidRPr="00595E52" w:rsidRDefault="00E126CE" w:rsidP="00E126CE">
      <w:pPr>
        <w:pStyle w:val="Ttulo"/>
        <w:spacing w:line="360" w:lineRule="auto"/>
        <w:ind w:left="568"/>
        <w:rPr>
          <w:sz w:val="16"/>
          <w:szCs w:val="16"/>
        </w:rPr>
      </w:pPr>
      <w:r w:rsidRPr="00595E52">
        <w:rPr>
          <w:sz w:val="16"/>
          <w:szCs w:val="16"/>
        </w:rPr>
        <w:t>PROPIEDAD</w:t>
      </w:r>
    </w:p>
    <w:p w14:paraId="08F2511E" w14:textId="77777777" w:rsidR="00E126CE" w:rsidRDefault="00E126CE" w:rsidP="00E126CE">
      <w:pPr>
        <w:pStyle w:val="Ttulo"/>
        <w:spacing w:line="276" w:lineRule="auto"/>
        <w:ind w:left="568"/>
        <w:rPr>
          <w:sz w:val="20"/>
          <w:szCs w:val="20"/>
        </w:rPr>
      </w:pPr>
      <w:r>
        <w:tab/>
      </w:r>
      <w:r w:rsidRPr="006A2761">
        <w:rPr>
          <w:sz w:val="20"/>
          <w:szCs w:val="20"/>
        </w:rPr>
        <w:t>D</w:t>
      </w:r>
      <w:r>
        <w:rPr>
          <w:sz w:val="20"/>
          <w:szCs w:val="20"/>
        </w:rPr>
        <w:t>.G. INFRAESTRUCTURAS Y SERVICIOS</w:t>
      </w:r>
      <w:r w:rsidRPr="006A2761">
        <w:rPr>
          <w:sz w:val="20"/>
          <w:szCs w:val="20"/>
        </w:rPr>
        <w:t xml:space="preserve"> </w:t>
      </w:r>
    </w:p>
    <w:p w14:paraId="531EA78A" w14:textId="77777777" w:rsidR="00E126CE" w:rsidRPr="006A2761" w:rsidRDefault="00E126CE" w:rsidP="00E126CE">
      <w:pPr>
        <w:pStyle w:val="Ttulo"/>
        <w:spacing w:line="276" w:lineRule="auto"/>
        <w:ind w:left="568"/>
        <w:rPr>
          <w:sz w:val="20"/>
          <w:szCs w:val="20"/>
        </w:rPr>
      </w:pPr>
      <w:r>
        <w:rPr>
          <w:sz w:val="20"/>
          <w:szCs w:val="20"/>
        </w:rPr>
        <w:tab/>
        <w:t>CONSEJERÍA DE EDUCACIÓN E INVESTIGACIÓN</w:t>
      </w:r>
    </w:p>
    <w:p w14:paraId="5A0E4973" w14:textId="77777777" w:rsidR="00E126CE" w:rsidRPr="006A2761" w:rsidRDefault="00E126CE" w:rsidP="00E126CE">
      <w:pPr>
        <w:pStyle w:val="Ttulo"/>
        <w:spacing w:line="276" w:lineRule="auto"/>
        <w:ind w:left="568"/>
        <w:rPr>
          <w:sz w:val="20"/>
          <w:szCs w:val="20"/>
        </w:rPr>
      </w:pPr>
      <w:r w:rsidRPr="006A2761">
        <w:rPr>
          <w:sz w:val="20"/>
          <w:szCs w:val="20"/>
        </w:rPr>
        <w:tab/>
        <w:t>c/ Santa Hortensia, 30. 28002. Madrid</w:t>
      </w:r>
    </w:p>
    <w:p w14:paraId="7124A554" w14:textId="77777777" w:rsidR="00E126CE" w:rsidRDefault="00E126CE" w:rsidP="00E126CE">
      <w:pPr>
        <w:pStyle w:val="Ttulo"/>
        <w:ind w:left="568"/>
      </w:pPr>
    </w:p>
    <w:p w14:paraId="25E77E94" w14:textId="77777777" w:rsidR="00E126CE" w:rsidRPr="00595E52" w:rsidRDefault="00E126CE" w:rsidP="00E126CE">
      <w:pPr>
        <w:pStyle w:val="Ttulo"/>
        <w:spacing w:line="360" w:lineRule="auto"/>
        <w:ind w:left="568"/>
        <w:rPr>
          <w:sz w:val="16"/>
          <w:szCs w:val="16"/>
        </w:rPr>
      </w:pPr>
      <w:r w:rsidRPr="00595E52">
        <w:rPr>
          <w:sz w:val="16"/>
          <w:szCs w:val="16"/>
        </w:rPr>
        <w:t>ARQUITECTOS</w:t>
      </w:r>
    </w:p>
    <w:p w14:paraId="3CEFBF5E" w14:textId="77777777" w:rsidR="00E126CE" w:rsidRPr="006A2761" w:rsidRDefault="00E126CE" w:rsidP="00E126CE">
      <w:pPr>
        <w:pStyle w:val="Ttulo"/>
        <w:spacing w:line="276" w:lineRule="auto"/>
        <w:ind w:left="568"/>
        <w:rPr>
          <w:sz w:val="20"/>
          <w:szCs w:val="20"/>
        </w:rPr>
      </w:pPr>
      <w:r w:rsidRPr="006A2761">
        <w:rPr>
          <w:sz w:val="20"/>
          <w:szCs w:val="20"/>
        </w:rPr>
        <w:tab/>
        <w:t>ALDARA ZULETA DEL RIVERO</w:t>
      </w:r>
    </w:p>
    <w:p w14:paraId="548D5D8D" w14:textId="77777777" w:rsidR="00E126CE" w:rsidRPr="004332C0" w:rsidRDefault="00E126CE" w:rsidP="00E126CE">
      <w:pPr>
        <w:pStyle w:val="Ttulo"/>
        <w:spacing w:line="276" w:lineRule="auto"/>
        <w:ind w:left="568"/>
        <w:rPr>
          <w:sz w:val="20"/>
          <w:szCs w:val="20"/>
        </w:rPr>
      </w:pPr>
      <w:r w:rsidRPr="006A2761">
        <w:rPr>
          <w:sz w:val="20"/>
          <w:szCs w:val="20"/>
        </w:rPr>
        <w:tab/>
        <w:t>JAIME MARTÍNEZ DE UBAGO DE LIÑÁN</w:t>
      </w:r>
    </w:p>
    <w:p w14:paraId="01D3344E" w14:textId="77777777" w:rsidR="00AC7C48" w:rsidRDefault="00AC7C48" w:rsidP="00AC7C48">
      <w:pPr>
        <w:pStyle w:val="Ttulo"/>
      </w:pPr>
    </w:p>
    <w:p w14:paraId="1E8A39CD" w14:textId="77777777" w:rsidR="00AC7C48" w:rsidRDefault="00AC7C48" w:rsidP="00AC7C48">
      <w:pPr>
        <w:pStyle w:val="Ttulo"/>
      </w:pPr>
    </w:p>
    <w:p w14:paraId="471AF761" w14:textId="2252BB44" w:rsidR="00943080" w:rsidRPr="00C477F2" w:rsidRDefault="00943080" w:rsidP="007B29E9">
      <w:pPr>
        <w:pStyle w:val="Ttulo"/>
        <w:jc w:val="center"/>
        <w:outlineLvl w:val="0"/>
        <w:rPr>
          <w:b/>
        </w:rPr>
      </w:pPr>
      <w:r>
        <w:t>C3. CUADRO DE PRECIOS AUXILIARES</w:t>
      </w:r>
    </w:p>
    <w:p w14:paraId="70912305" w14:textId="77777777" w:rsidR="00943080" w:rsidRDefault="00943080" w:rsidP="00943080">
      <w:pPr>
        <w:pStyle w:val="Ttulo"/>
        <w:sectPr w:rsidR="00943080" w:rsidSect="005C2D06">
          <w:headerReference w:type="default" r:id="rId23"/>
          <w:footerReference w:type="default" r:id="rId24"/>
          <w:footerReference w:type="first" r:id="rId25"/>
          <w:pgSz w:w="11906" w:h="16838" w:code="9"/>
          <w:pgMar w:top="1701" w:right="1134" w:bottom="1134" w:left="1701" w:header="709" w:footer="567" w:gutter="0"/>
          <w:cols w:space="1567"/>
          <w:titlePg/>
          <w:docGrid w:linePitch="360"/>
        </w:sectPr>
      </w:pPr>
    </w:p>
    <w:p w14:paraId="1B770C09" w14:textId="77777777" w:rsidR="00AC7C48" w:rsidRDefault="00AC7C48" w:rsidP="00AC7C48">
      <w:pPr>
        <w:pStyle w:val="Ttulo"/>
        <w:spacing w:line="276" w:lineRule="auto"/>
        <w:ind w:left="568" w:right="835"/>
        <w:jc w:val="center"/>
        <w:outlineLvl w:val="0"/>
        <w:rPr>
          <w:sz w:val="20"/>
          <w:szCs w:val="20"/>
        </w:rPr>
      </w:pPr>
    </w:p>
    <w:p w14:paraId="4115854B" w14:textId="77777777" w:rsidR="00AC7C48" w:rsidRPr="00364DA2" w:rsidRDefault="00AC7C48" w:rsidP="00AC7C48">
      <w:pPr>
        <w:pStyle w:val="Ttulo"/>
        <w:spacing w:line="600" w:lineRule="auto"/>
        <w:ind w:left="568" w:right="835" w:firstLine="708"/>
        <w:jc w:val="center"/>
        <w:outlineLvl w:val="0"/>
        <w:rPr>
          <w:sz w:val="20"/>
          <w:szCs w:val="20"/>
        </w:rPr>
      </w:pPr>
      <w:r w:rsidRPr="00364DA2">
        <w:rPr>
          <w:sz w:val="20"/>
          <w:szCs w:val="20"/>
        </w:rPr>
        <w:t>PROYECTO BÁSICO Y DE EJECUCIÓN DE LA AMPLIACIÓN DE</w:t>
      </w:r>
    </w:p>
    <w:p w14:paraId="71A767C8" w14:textId="77777777" w:rsidR="00AC7C48" w:rsidRPr="00D14CBA" w:rsidRDefault="00AC7C48" w:rsidP="00AC7C48">
      <w:pPr>
        <w:pStyle w:val="Ttulo"/>
        <w:spacing w:line="360" w:lineRule="auto"/>
        <w:ind w:left="568" w:right="-17"/>
        <w:jc w:val="center"/>
        <w:outlineLvl w:val="0"/>
        <w:rPr>
          <w:b/>
          <w:sz w:val="36"/>
          <w:szCs w:val="36"/>
        </w:rPr>
      </w:pPr>
      <w:r w:rsidRPr="00D14CBA">
        <w:rPr>
          <w:b/>
          <w:sz w:val="36"/>
          <w:szCs w:val="36"/>
        </w:rPr>
        <w:t>4 AULAS DE ESO, AULAS ESPECÍFICAS Y GIMNASIO EN EL IES LOECHES</w:t>
      </w:r>
    </w:p>
    <w:p w14:paraId="41464D78" w14:textId="77777777" w:rsidR="00E126CE" w:rsidRDefault="00E126CE" w:rsidP="00E126CE">
      <w:pPr>
        <w:pStyle w:val="Ttulo"/>
      </w:pPr>
    </w:p>
    <w:p w14:paraId="4116BEC6" w14:textId="77777777" w:rsidR="00E126CE" w:rsidRDefault="00E126CE" w:rsidP="00E126CE">
      <w:pPr>
        <w:pStyle w:val="Ttulo"/>
      </w:pPr>
    </w:p>
    <w:p w14:paraId="20A18507" w14:textId="77777777" w:rsidR="00E126CE" w:rsidRDefault="00E126CE" w:rsidP="00E126CE">
      <w:pPr>
        <w:pStyle w:val="Ttulo"/>
      </w:pPr>
    </w:p>
    <w:p w14:paraId="6F7921E0" w14:textId="77777777" w:rsidR="00E126CE" w:rsidRDefault="00E126CE" w:rsidP="00E126CE">
      <w:pPr>
        <w:pStyle w:val="Ttulo"/>
      </w:pPr>
    </w:p>
    <w:p w14:paraId="15158165" w14:textId="77777777" w:rsidR="00E126CE" w:rsidRDefault="00E126CE" w:rsidP="00E126CE">
      <w:pPr>
        <w:pStyle w:val="Ttulo"/>
      </w:pPr>
    </w:p>
    <w:p w14:paraId="7511AC45" w14:textId="77777777" w:rsidR="00E126CE" w:rsidRDefault="00E126CE" w:rsidP="00E126CE">
      <w:pPr>
        <w:pStyle w:val="Ttulo"/>
      </w:pPr>
    </w:p>
    <w:p w14:paraId="420AD631" w14:textId="77777777" w:rsidR="00E126CE" w:rsidRDefault="00E126CE" w:rsidP="00E126CE">
      <w:pPr>
        <w:pStyle w:val="Ttulo"/>
      </w:pPr>
    </w:p>
    <w:p w14:paraId="34C7EAD8" w14:textId="77777777" w:rsidR="00E126CE" w:rsidRDefault="00E126CE" w:rsidP="00E126CE">
      <w:pPr>
        <w:pStyle w:val="Ttulo"/>
      </w:pPr>
    </w:p>
    <w:p w14:paraId="74894086" w14:textId="77777777" w:rsidR="00E126CE" w:rsidRDefault="00E126CE" w:rsidP="00E126CE">
      <w:pPr>
        <w:pStyle w:val="Ttulo"/>
      </w:pPr>
    </w:p>
    <w:p w14:paraId="507D4FA3" w14:textId="77777777" w:rsidR="00E126CE" w:rsidRDefault="00E126CE" w:rsidP="00E126CE">
      <w:pPr>
        <w:pStyle w:val="Ttulo"/>
      </w:pPr>
      <w:r>
        <w:rPr>
          <w:noProof/>
        </w:rPr>
        <w:drawing>
          <wp:anchor distT="0" distB="0" distL="114300" distR="114300" simplePos="0" relativeHeight="251786240" behindDoc="1" locked="0" layoutInCell="1" allowOverlap="1" wp14:anchorId="72D6A962" wp14:editId="302CFA81">
            <wp:simplePos x="0" y="0"/>
            <wp:positionH relativeFrom="column">
              <wp:posOffset>-37147</wp:posOffset>
            </wp:positionH>
            <wp:positionV relativeFrom="paragraph">
              <wp:posOffset>178753</wp:posOffset>
            </wp:positionV>
            <wp:extent cx="6136640" cy="1023620"/>
            <wp:effectExtent l="0" t="0" r="0" b="5080"/>
            <wp:wrapNone/>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1_Lch_PE_Alz Portadas.jpg"/>
                    <pic:cNvPicPr/>
                  </pic:nvPicPr>
                  <pic:blipFill>
                    <a:blip r:embed="rId8"/>
                    <a:stretch>
                      <a:fillRect/>
                    </a:stretch>
                  </pic:blipFill>
                  <pic:spPr>
                    <a:xfrm>
                      <a:off x="0" y="0"/>
                      <a:ext cx="6136640" cy="1023620"/>
                    </a:xfrm>
                    <a:prstGeom prst="rect">
                      <a:avLst/>
                    </a:prstGeom>
                  </pic:spPr>
                </pic:pic>
              </a:graphicData>
            </a:graphic>
            <wp14:sizeRelH relativeFrom="page">
              <wp14:pctWidth>0</wp14:pctWidth>
            </wp14:sizeRelH>
            <wp14:sizeRelV relativeFrom="page">
              <wp14:pctHeight>0</wp14:pctHeight>
            </wp14:sizeRelV>
          </wp:anchor>
        </w:drawing>
      </w:r>
    </w:p>
    <w:p w14:paraId="7264FCE6" w14:textId="77777777" w:rsidR="00E126CE" w:rsidRDefault="00E126CE" w:rsidP="00E126CE">
      <w:pPr>
        <w:pStyle w:val="Ttulo"/>
      </w:pPr>
    </w:p>
    <w:p w14:paraId="2746F7D8" w14:textId="77777777" w:rsidR="00E126CE" w:rsidRDefault="00E126CE" w:rsidP="00E126CE">
      <w:pPr>
        <w:pStyle w:val="Ttulo"/>
      </w:pPr>
    </w:p>
    <w:p w14:paraId="689EEFB6" w14:textId="77777777" w:rsidR="00E126CE" w:rsidRDefault="00E126CE" w:rsidP="00E126CE">
      <w:pPr>
        <w:pStyle w:val="Ttulo"/>
      </w:pPr>
    </w:p>
    <w:p w14:paraId="345EF594" w14:textId="77777777" w:rsidR="00E126CE" w:rsidRDefault="00E126CE" w:rsidP="00E126CE">
      <w:pPr>
        <w:pStyle w:val="Ttulo"/>
      </w:pPr>
    </w:p>
    <w:p w14:paraId="3A000E26" w14:textId="77777777" w:rsidR="00E126CE" w:rsidRDefault="00E126CE" w:rsidP="00E126CE">
      <w:pPr>
        <w:pStyle w:val="Ttulo"/>
      </w:pPr>
    </w:p>
    <w:p w14:paraId="2F2BAA69" w14:textId="77777777" w:rsidR="00E126CE" w:rsidRDefault="00E126CE" w:rsidP="00E126CE">
      <w:pPr>
        <w:pStyle w:val="Ttulo"/>
      </w:pPr>
    </w:p>
    <w:p w14:paraId="3935597C" w14:textId="77777777" w:rsidR="00E126CE" w:rsidRDefault="00E126CE" w:rsidP="00E126CE">
      <w:pPr>
        <w:pStyle w:val="Ttulo"/>
      </w:pPr>
    </w:p>
    <w:p w14:paraId="4EB6ADA2" w14:textId="77777777" w:rsidR="00E126CE" w:rsidRDefault="00E126CE" w:rsidP="00E126CE">
      <w:pPr>
        <w:pStyle w:val="Ttulo"/>
      </w:pPr>
    </w:p>
    <w:p w14:paraId="512FF38C" w14:textId="77777777" w:rsidR="00E126CE" w:rsidRPr="00F039BC" w:rsidRDefault="00E126CE" w:rsidP="00E126CE">
      <w:pPr>
        <w:pStyle w:val="Ttulo"/>
        <w:rPr>
          <w:color w:val="FF0000"/>
        </w:rPr>
      </w:pPr>
    </w:p>
    <w:tbl>
      <w:tblPr>
        <w:tblW w:w="5245" w:type="dxa"/>
        <w:tblInd w:w="534" w:type="dxa"/>
        <w:tblLook w:val="01E0" w:firstRow="1" w:lastRow="1" w:firstColumn="1" w:lastColumn="1" w:noHBand="0" w:noVBand="0"/>
      </w:tblPr>
      <w:tblGrid>
        <w:gridCol w:w="709"/>
        <w:gridCol w:w="4536"/>
      </w:tblGrid>
      <w:tr w:rsidR="00E126CE" w:rsidRPr="00D9373C" w14:paraId="6C46EE86" w14:textId="77777777" w:rsidTr="00420259">
        <w:trPr>
          <w:trHeight w:val="715"/>
        </w:trPr>
        <w:tc>
          <w:tcPr>
            <w:tcW w:w="709" w:type="dxa"/>
          </w:tcPr>
          <w:p w14:paraId="379F1794" w14:textId="77777777" w:rsidR="00E126CE" w:rsidRPr="00D9373C" w:rsidRDefault="00E126CE" w:rsidP="00420259">
            <w:pPr>
              <w:tabs>
                <w:tab w:val="left" w:pos="993"/>
              </w:tabs>
              <w:rPr>
                <w:rFonts w:ascii="CG Omega" w:hAnsi="CG Omega"/>
                <w:sz w:val="24"/>
              </w:rPr>
            </w:pPr>
            <w:r w:rsidRPr="00D9373C">
              <w:rPr>
                <w:noProof/>
                <w:color w:val="808080"/>
                <w:sz w:val="16"/>
                <w:szCs w:val="16"/>
              </w:rPr>
              <mc:AlternateContent>
                <mc:Choice Requires="wpg">
                  <w:drawing>
                    <wp:anchor distT="0" distB="0" distL="114300" distR="114300" simplePos="0" relativeHeight="251785216" behindDoc="0" locked="0" layoutInCell="1" allowOverlap="1" wp14:anchorId="489301E7" wp14:editId="4ABCC8FE">
                      <wp:simplePos x="0" y="0"/>
                      <wp:positionH relativeFrom="column">
                        <wp:posOffset>-13970</wp:posOffset>
                      </wp:positionH>
                      <wp:positionV relativeFrom="paragraph">
                        <wp:posOffset>136829</wp:posOffset>
                      </wp:positionV>
                      <wp:extent cx="360045" cy="360045"/>
                      <wp:effectExtent l="0" t="0" r="0" b="0"/>
                      <wp:wrapNone/>
                      <wp:docPr id="66"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45" cy="360045"/>
                                <a:chOff x="1759" y="2109"/>
                                <a:chExt cx="567" cy="567"/>
                              </a:xfrm>
                            </wpg:grpSpPr>
                            <wps:wsp>
                              <wps:cNvPr id="67" name="Rectangle 3"/>
                              <wps:cNvSpPr>
                                <a:spLocks noChangeArrowheads="1"/>
                              </wps:cNvSpPr>
                              <wps:spPr bwMode="auto">
                                <a:xfrm>
                                  <a:off x="1759" y="2109"/>
                                  <a:ext cx="567" cy="567"/>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AutoShape 4"/>
                              <wps:cNvSpPr>
                                <a:spLocks noChangeArrowheads="1"/>
                              </wps:cNvSpPr>
                              <wps:spPr bwMode="auto">
                                <a:xfrm>
                                  <a:off x="1830"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 name="AutoShape 5"/>
                              <wps:cNvSpPr>
                                <a:spLocks noChangeArrowheads="1"/>
                              </wps:cNvSpPr>
                              <wps:spPr bwMode="auto">
                                <a:xfrm>
                                  <a:off x="1942"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 name="AutoShape 6"/>
                              <wps:cNvSpPr>
                                <a:spLocks noChangeArrowheads="1"/>
                              </wps:cNvSpPr>
                              <wps:spPr bwMode="auto">
                                <a:xfrm>
                                  <a:off x="2054"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 name="AutoShape 7"/>
                              <wps:cNvSpPr>
                                <a:spLocks noChangeArrowheads="1"/>
                              </wps:cNvSpPr>
                              <wps:spPr bwMode="auto">
                                <a:xfrm>
                                  <a:off x="2156"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 name="AutoShape 8"/>
                              <wps:cNvSpPr>
                                <a:spLocks noChangeArrowheads="1"/>
                              </wps:cNvSpPr>
                              <wps:spPr bwMode="auto">
                                <a:xfrm>
                                  <a:off x="1889"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 name="AutoShape 9"/>
                              <wps:cNvSpPr>
                                <a:spLocks noChangeArrowheads="1"/>
                              </wps:cNvSpPr>
                              <wps:spPr bwMode="auto">
                                <a:xfrm>
                                  <a:off x="2002"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 name="AutoShape 10"/>
                              <wps:cNvSpPr>
                                <a:spLocks noChangeArrowheads="1"/>
                              </wps:cNvSpPr>
                              <wps:spPr bwMode="auto">
                                <a:xfrm>
                                  <a:off x="2104"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9AF659" id="Agrupar 1" o:spid="_x0000_s1026" style="position:absolute;margin-left:-1.1pt;margin-top:10.75pt;width:28.35pt;height:28.35pt;z-index:251785216" coordorigin="1759,2109" coordsize="567,5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">
                      <v:rect id="Rectangle 3" o:spid="_x0000_s1027" style="position:absolute;left:1759;top:2109;width:567;height:5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" fillcolor="red" stroked="f"/>
                      <v:shape id="AutoShape 4" o:spid="_x0000_s1028" style="position:absolute;left:1830;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5" o:spid="_x0000_s1029" style="position:absolute;left:1942;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6" o:spid="_x0000_s1030" style="position:absolute;left:2054;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7" o:spid="_x0000_s1031" style="position:absolute;left:2156;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8" o:spid="_x0000_s1032" style="position:absolute;left:1889;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9" o:spid="_x0000_s1033" style="position:absolute;left:2002;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10" o:spid="_x0000_s1034" style="position:absolute;left:2104;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group>
                  </w:pict>
                </mc:Fallback>
              </mc:AlternateContent>
            </w:r>
          </w:p>
        </w:tc>
        <w:tc>
          <w:tcPr>
            <w:tcW w:w="4536" w:type="dxa"/>
          </w:tcPr>
          <w:p w14:paraId="6D585ACF" w14:textId="77777777" w:rsidR="00E126CE" w:rsidRPr="00265D23" w:rsidRDefault="00E126CE" w:rsidP="00420259">
            <w:pPr>
              <w:tabs>
                <w:tab w:val="left" w:pos="709"/>
              </w:tabs>
              <w:rPr>
                <w:rFonts w:cs="Arial"/>
                <w:color w:val="5F5F5F"/>
                <w:sz w:val="16"/>
                <w:szCs w:val="16"/>
              </w:rPr>
            </w:pPr>
          </w:p>
          <w:p w14:paraId="71A0B36D" w14:textId="77777777" w:rsidR="00E126CE" w:rsidRPr="00265D23" w:rsidRDefault="00E126CE" w:rsidP="00420259">
            <w:pPr>
              <w:rPr>
                <w:rFonts w:cs="Arial"/>
                <w:color w:val="5F5F5F"/>
                <w:sz w:val="14"/>
                <w:szCs w:val="14"/>
              </w:rPr>
            </w:pPr>
            <w:r w:rsidRPr="00265D23">
              <w:rPr>
                <w:rFonts w:cs="Arial"/>
                <w:color w:val="5F5F5F"/>
                <w:sz w:val="14"/>
                <w:szCs w:val="14"/>
              </w:rPr>
              <w:t>Dirección General</w:t>
            </w:r>
          </w:p>
          <w:p w14:paraId="3D106318" w14:textId="77777777" w:rsidR="00E126CE" w:rsidRPr="00265D23" w:rsidRDefault="00E126CE" w:rsidP="00420259">
            <w:pPr>
              <w:spacing w:line="288" w:lineRule="auto"/>
              <w:rPr>
                <w:rFonts w:cs="Arial"/>
                <w:color w:val="5F5F5F"/>
                <w:sz w:val="14"/>
                <w:szCs w:val="14"/>
              </w:rPr>
            </w:pPr>
            <w:r w:rsidRPr="00265D23">
              <w:rPr>
                <w:rFonts w:cs="Arial"/>
                <w:color w:val="5F5F5F"/>
                <w:sz w:val="14"/>
                <w:szCs w:val="14"/>
              </w:rPr>
              <w:t>de Infraestructuras y Servicios</w:t>
            </w:r>
          </w:p>
          <w:p w14:paraId="38B66B5B" w14:textId="77777777" w:rsidR="00E126CE" w:rsidRPr="00265D23" w:rsidRDefault="00E126CE" w:rsidP="00420259">
            <w:pPr>
              <w:rPr>
                <w:rFonts w:cs="Arial"/>
                <w:color w:val="5F5F5F"/>
                <w:sz w:val="14"/>
                <w:szCs w:val="14"/>
              </w:rPr>
            </w:pPr>
            <w:r w:rsidRPr="00265D23">
              <w:rPr>
                <w:rFonts w:cs="Arial"/>
                <w:color w:val="5F5F5F"/>
                <w:sz w:val="14"/>
                <w:szCs w:val="14"/>
              </w:rPr>
              <w:t>CONSEJERÍA DE EDUCACIÓN</w:t>
            </w:r>
          </w:p>
          <w:p w14:paraId="49416184" w14:textId="77777777" w:rsidR="00E126CE" w:rsidRPr="00265D23" w:rsidRDefault="00E126CE" w:rsidP="00420259">
            <w:pPr>
              <w:rPr>
                <w:rFonts w:cs="Arial"/>
                <w:color w:val="5F5F5F"/>
                <w:sz w:val="24"/>
              </w:rPr>
            </w:pPr>
            <w:r w:rsidRPr="00265D23">
              <w:rPr>
                <w:rFonts w:cs="Arial"/>
                <w:color w:val="5F5F5F"/>
                <w:sz w:val="14"/>
                <w:szCs w:val="14"/>
              </w:rPr>
              <w:t>E INVESTIGACIÓN</w:t>
            </w:r>
          </w:p>
        </w:tc>
      </w:tr>
      <w:tr w:rsidR="00E126CE" w:rsidRPr="0040451D" w14:paraId="522D364D" w14:textId="77777777" w:rsidTr="00420259">
        <w:tc>
          <w:tcPr>
            <w:tcW w:w="5245" w:type="dxa"/>
            <w:gridSpan w:val="2"/>
          </w:tcPr>
          <w:p w14:paraId="78398842" w14:textId="77777777" w:rsidR="00E126CE" w:rsidRPr="0040451D" w:rsidRDefault="00E126CE" w:rsidP="00420259">
            <w:pPr>
              <w:tabs>
                <w:tab w:val="left" w:pos="993"/>
              </w:tabs>
              <w:rPr>
                <w:rFonts w:ascii="CG Omega" w:hAnsi="CG Omega"/>
                <w:color w:val="5F5F5F"/>
                <w:spacing w:val="12"/>
                <w:sz w:val="28"/>
                <w:szCs w:val="28"/>
              </w:rPr>
            </w:pPr>
            <w:r w:rsidRPr="0040451D">
              <w:rPr>
                <w:rFonts w:ascii="Arial Black" w:hAnsi="Arial Black"/>
                <w:color w:val="5F5F5F"/>
                <w:spacing w:val="12"/>
                <w:sz w:val="28"/>
                <w:szCs w:val="28"/>
              </w:rPr>
              <w:t>Comunidad de Madrid</w:t>
            </w:r>
          </w:p>
        </w:tc>
      </w:tr>
    </w:tbl>
    <w:p w14:paraId="2B88F839" w14:textId="77777777" w:rsidR="00E126CE" w:rsidRDefault="00E126CE" w:rsidP="00E126CE">
      <w:pPr>
        <w:pStyle w:val="Ttulo"/>
      </w:pPr>
    </w:p>
    <w:p w14:paraId="40A76ACA" w14:textId="77777777" w:rsidR="00E126CE" w:rsidRDefault="00E126CE" w:rsidP="00E126CE">
      <w:pPr>
        <w:pStyle w:val="Ttulo"/>
      </w:pPr>
    </w:p>
    <w:p w14:paraId="71B8972E" w14:textId="77777777" w:rsidR="00E126CE" w:rsidRPr="00595E52" w:rsidRDefault="00E126CE" w:rsidP="00E126CE">
      <w:pPr>
        <w:pStyle w:val="Ttulo"/>
        <w:spacing w:line="360" w:lineRule="auto"/>
        <w:ind w:left="568"/>
        <w:rPr>
          <w:sz w:val="16"/>
          <w:szCs w:val="16"/>
        </w:rPr>
      </w:pPr>
      <w:r w:rsidRPr="00595E52">
        <w:rPr>
          <w:sz w:val="16"/>
          <w:szCs w:val="16"/>
        </w:rPr>
        <w:t xml:space="preserve">SITUACIÓN </w:t>
      </w:r>
      <w:r w:rsidRPr="00595E52">
        <w:rPr>
          <w:sz w:val="16"/>
          <w:szCs w:val="16"/>
        </w:rPr>
        <w:tab/>
      </w:r>
    </w:p>
    <w:p w14:paraId="518CAAB5" w14:textId="77777777" w:rsidR="00E126CE" w:rsidRPr="006A2761" w:rsidRDefault="00E126CE" w:rsidP="00E126CE">
      <w:pPr>
        <w:pStyle w:val="Ttulo"/>
        <w:spacing w:line="276" w:lineRule="auto"/>
        <w:ind w:left="568"/>
        <w:rPr>
          <w:sz w:val="20"/>
          <w:szCs w:val="20"/>
        </w:rPr>
      </w:pPr>
      <w:r w:rsidRPr="006A2761">
        <w:rPr>
          <w:sz w:val="20"/>
          <w:szCs w:val="20"/>
        </w:rPr>
        <w:tab/>
      </w:r>
      <w:r>
        <w:rPr>
          <w:sz w:val="20"/>
          <w:szCs w:val="20"/>
        </w:rPr>
        <w:t>CALLE TOMILLO C/V AVDA. DEL MONTE</w:t>
      </w:r>
    </w:p>
    <w:p w14:paraId="1C7DCA48" w14:textId="77777777" w:rsidR="00E126CE" w:rsidRPr="006A2761" w:rsidRDefault="00E126CE" w:rsidP="00E126CE">
      <w:pPr>
        <w:pStyle w:val="Ttulo"/>
        <w:spacing w:line="276" w:lineRule="auto"/>
        <w:ind w:left="568"/>
        <w:rPr>
          <w:sz w:val="20"/>
          <w:szCs w:val="20"/>
        </w:rPr>
      </w:pPr>
      <w:r w:rsidRPr="006A2761">
        <w:rPr>
          <w:sz w:val="20"/>
          <w:szCs w:val="20"/>
        </w:rPr>
        <w:tab/>
      </w:r>
      <w:r>
        <w:rPr>
          <w:sz w:val="20"/>
          <w:szCs w:val="20"/>
        </w:rPr>
        <w:t xml:space="preserve">28890 LOECHES </w:t>
      </w:r>
      <w:r w:rsidRPr="006A2761">
        <w:rPr>
          <w:sz w:val="20"/>
          <w:szCs w:val="20"/>
        </w:rPr>
        <w:t>(MADRID)</w:t>
      </w:r>
    </w:p>
    <w:p w14:paraId="20C5EE8C" w14:textId="77777777" w:rsidR="00E126CE" w:rsidRPr="006A2761" w:rsidRDefault="00E126CE" w:rsidP="00E126CE">
      <w:pPr>
        <w:pStyle w:val="Ttulo"/>
        <w:ind w:left="568"/>
        <w:rPr>
          <w:sz w:val="20"/>
          <w:szCs w:val="20"/>
        </w:rPr>
      </w:pPr>
    </w:p>
    <w:p w14:paraId="645D21C9" w14:textId="77777777" w:rsidR="00E126CE" w:rsidRPr="00595E52" w:rsidRDefault="00E126CE" w:rsidP="00E126CE">
      <w:pPr>
        <w:pStyle w:val="Ttulo"/>
        <w:spacing w:line="360" w:lineRule="auto"/>
        <w:ind w:left="568"/>
        <w:rPr>
          <w:sz w:val="16"/>
          <w:szCs w:val="16"/>
        </w:rPr>
      </w:pPr>
      <w:r w:rsidRPr="00595E52">
        <w:rPr>
          <w:sz w:val="16"/>
          <w:szCs w:val="16"/>
        </w:rPr>
        <w:t>PROPIEDAD</w:t>
      </w:r>
    </w:p>
    <w:p w14:paraId="63E60D4F" w14:textId="77777777" w:rsidR="00E126CE" w:rsidRDefault="00E126CE" w:rsidP="00E126CE">
      <w:pPr>
        <w:pStyle w:val="Ttulo"/>
        <w:spacing w:line="276" w:lineRule="auto"/>
        <w:ind w:left="568"/>
        <w:rPr>
          <w:sz w:val="20"/>
          <w:szCs w:val="20"/>
        </w:rPr>
      </w:pPr>
      <w:r>
        <w:tab/>
      </w:r>
      <w:r w:rsidRPr="006A2761">
        <w:rPr>
          <w:sz w:val="20"/>
          <w:szCs w:val="20"/>
        </w:rPr>
        <w:t>D</w:t>
      </w:r>
      <w:r>
        <w:rPr>
          <w:sz w:val="20"/>
          <w:szCs w:val="20"/>
        </w:rPr>
        <w:t>.G. INFRAESTRUCTURAS Y SERVICIOS</w:t>
      </w:r>
      <w:r w:rsidRPr="006A2761">
        <w:rPr>
          <w:sz w:val="20"/>
          <w:szCs w:val="20"/>
        </w:rPr>
        <w:t xml:space="preserve"> </w:t>
      </w:r>
    </w:p>
    <w:p w14:paraId="0B99821E" w14:textId="77777777" w:rsidR="00E126CE" w:rsidRPr="006A2761" w:rsidRDefault="00E126CE" w:rsidP="00E126CE">
      <w:pPr>
        <w:pStyle w:val="Ttulo"/>
        <w:spacing w:line="276" w:lineRule="auto"/>
        <w:ind w:left="568"/>
        <w:rPr>
          <w:sz w:val="20"/>
          <w:szCs w:val="20"/>
        </w:rPr>
      </w:pPr>
      <w:r>
        <w:rPr>
          <w:sz w:val="20"/>
          <w:szCs w:val="20"/>
        </w:rPr>
        <w:tab/>
        <w:t>CONSEJERÍA DE EDUCACIÓN E INVESTIGACIÓN</w:t>
      </w:r>
    </w:p>
    <w:p w14:paraId="1B217A63" w14:textId="77777777" w:rsidR="00E126CE" w:rsidRPr="006A2761" w:rsidRDefault="00E126CE" w:rsidP="00E126CE">
      <w:pPr>
        <w:pStyle w:val="Ttulo"/>
        <w:spacing w:line="276" w:lineRule="auto"/>
        <w:ind w:left="568"/>
        <w:rPr>
          <w:sz w:val="20"/>
          <w:szCs w:val="20"/>
        </w:rPr>
      </w:pPr>
      <w:r w:rsidRPr="006A2761">
        <w:rPr>
          <w:sz w:val="20"/>
          <w:szCs w:val="20"/>
        </w:rPr>
        <w:tab/>
        <w:t>c/ Santa Hortensia, 30. 28002. Madrid</w:t>
      </w:r>
    </w:p>
    <w:p w14:paraId="6E60F85C" w14:textId="77777777" w:rsidR="00E126CE" w:rsidRDefault="00E126CE" w:rsidP="00E126CE">
      <w:pPr>
        <w:pStyle w:val="Ttulo"/>
        <w:ind w:left="568"/>
      </w:pPr>
    </w:p>
    <w:p w14:paraId="1924DDCE" w14:textId="77777777" w:rsidR="00E126CE" w:rsidRPr="00595E52" w:rsidRDefault="00E126CE" w:rsidP="00E126CE">
      <w:pPr>
        <w:pStyle w:val="Ttulo"/>
        <w:spacing w:line="360" w:lineRule="auto"/>
        <w:ind w:left="568"/>
        <w:rPr>
          <w:sz w:val="16"/>
          <w:szCs w:val="16"/>
        </w:rPr>
      </w:pPr>
      <w:r w:rsidRPr="00595E52">
        <w:rPr>
          <w:sz w:val="16"/>
          <w:szCs w:val="16"/>
        </w:rPr>
        <w:t>ARQUITECTOS</w:t>
      </w:r>
    </w:p>
    <w:p w14:paraId="365DEF65" w14:textId="77777777" w:rsidR="00E126CE" w:rsidRPr="006A2761" w:rsidRDefault="00E126CE" w:rsidP="00E126CE">
      <w:pPr>
        <w:pStyle w:val="Ttulo"/>
        <w:spacing w:line="276" w:lineRule="auto"/>
        <w:ind w:left="568"/>
        <w:rPr>
          <w:sz w:val="20"/>
          <w:szCs w:val="20"/>
        </w:rPr>
      </w:pPr>
      <w:r w:rsidRPr="006A2761">
        <w:rPr>
          <w:sz w:val="20"/>
          <w:szCs w:val="20"/>
        </w:rPr>
        <w:tab/>
        <w:t>ALDARA ZULETA DEL RIVERO</w:t>
      </w:r>
    </w:p>
    <w:p w14:paraId="4CB5BB13" w14:textId="77777777" w:rsidR="00E126CE" w:rsidRPr="004332C0" w:rsidRDefault="00E126CE" w:rsidP="00E126CE">
      <w:pPr>
        <w:pStyle w:val="Ttulo"/>
        <w:spacing w:line="276" w:lineRule="auto"/>
        <w:ind w:left="568"/>
        <w:rPr>
          <w:sz w:val="20"/>
          <w:szCs w:val="20"/>
        </w:rPr>
      </w:pPr>
      <w:r w:rsidRPr="006A2761">
        <w:rPr>
          <w:sz w:val="20"/>
          <w:szCs w:val="20"/>
        </w:rPr>
        <w:tab/>
        <w:t>JAIME MARTÍNEZ DE UBAGO DE LIÑÁN</w:t>
      </w:r>
    </w:p>
    <w:p w14:paraId="58286DA0" w14:textId="77777777" w:rsidR="00AC7C48" w:rsidRDefault="00AC7C48" w:rsidP="00AC7C48">
      <w:pPr>
        <w:pStyle w:val="Ttulo"/>
      </w:pPr>
    </w:p>
    <w:p w14:paraId="22028565" w14:textId="77777777" w:rsidR="00AC7C48" w:rsidRDefault="00AC7C48" w:rsidP="00AC7C48">
      <w:pPr>
        <w:pStyle w:val="Ttulo"/>
      </w:pPr>
    </w:p>
    <w:p w14:paraId="55C4273E" w14:textId="77777777" w:rsidR="00AC7C48" w:rsidRDefault="00AC7C48" w:rsidP="00AC7C48">
      <w:pPr>
        <w:pStyle w:val="Ttulo"/>
      </w:pPr>
    </w:p>
    <w:p w14:paraId="236067C3" w14:textId="7C8A635F" w:rsidR="00943080" w:rsidRPr="00C477F2" w:rsidRDefault="00943080" w:rsidP="007B29E9">
      <w:pPr>
        <w:pStyle w:val="Ttulo"/>
        <w:jc w:val="center"/>
        <w:outlineLvl w:val="0"/>
        <w:rPr>
          <w:b/>
        </w:rPr>
      </w:pPr>
      <w:r>
        <w:t>C4. CUADRO DE PRECIOS DESCOMPUESTOS</w:t>
      </w:r>
    </w:p>
    <w:p w14:paraId="44797C41" w14:textId="77777777" w:rsidR="00943080" w:rsidRDefault="00943080" w:rsidP="00943080">
      <w:pPr>
        <w:pStyle w:val="Ttulo"/>
        <w:sectPr w:rsidR="00943080" w:rsidSect="005C2D06">
          <w:headerReference w:type="default" r:id="rId26"/>
          <w:footerReference w:type="default" r:id="rId27"/>
          <w:footerReference w:type="first" r:id="rId28"/>
          <w:pgSz w:w="11906" w:h="16838" w:code="9"/>
          <w:pgMar w:top="1701" w:right="1134" w:bottom="1134" w:left="1701" w:header="709" w:footer="567" w:gutter="0"/>
          <w:cols w:space="1567"/>
          <w:titlePg/>
          <w:docGrid w:linePitch="360"/>
        </w:sectPr>
      </w:pPr>
    </w:p>
    <w:p w14:paraId="0EC9C18D" w14:textId="2A8E80CA" w:rsidR="00C50257" w:rsidRDefault="00C50257">
      <w:pPr>
        <w:jc w:val="left"/>
        <w:rPr>
          <w:sz w:val="20"/>
          <w:szCs w:val="20"/>
        </w:rPr>
      </w:pPr>
    </w:p>
    <w:p w14:paraId="26D295A1" w14:textId="77777777" w:rsidR="00C50257" w:rsidRDefault="00C50257" w:rsidP="00C50257">
      <w:pPr>
        <w:pStyle w:val="UZPRRAFO"/>
        <w:jc w:val="center"/>
      </w:pPr>
    </w:p>
    <w:p w14:paraId="72F9D638" w14:textId="34D0ADE7" w:rsidR="001100B4" w:rsidRDefault="00C50257" w:rsidP="00C50257">
      <w:pPr>
        <w:pStyle w:val="UZPRRAFO"/>
        <w:jc w:val="center"/>
      </w:pPr>
      <w:r>
        <w:t>HOJA DE DECLARACIÓN FIRMADA DE PRECIOS</w:t>
      </w:r>
    </w:p>
    <w:p w14:paraId="08D9CE78" w14:textId="77777777" w:rsidR="00C50257" w:rsidRDefault="00C50257" w:rsidP="00C50257">
      <w:pPr>
        <w:pStyle w:val="UZPRRAFO"/>
        <w:jc w:val="right"/>
      </w:pPr>
    </w:p>
    <w:p w14:paraId="77C318A0" w14:textId="77777777" w:rsidR="00C50257" w:rsidRDefault="00C50257" w:rsidP="00C50257">
      <w:pPr>
        <w:pStyle w:val="UZPRRAFO"/>
        <w:jc w:val="right"/>
      </w:pPr>
    </w:p>
    <w:p w14:paraId="347FFF78" w14:textId="77777777" w:rsidR="00C50257" w:rsidRDefault="00C50257" w:rsidP="00C50257">
      <w:pPr>
        <w:pStyle w:val="UZPRRAFO"/>
      </w:pPr>
    </w:p>
    <w:p w14:paraId="2D786301" w14:textId="77777777" w:rsidR="00C50257" w:rsidRDefault="00C50257" w:rsidP="00C50257">
      <w:pPr>
        <w:pStyle w:val="UZPRRAFO"/>
      </w:pPr>
      <w:r>
        <w:t xml:space="preserve">“En el caso de que en la obra se incluyesen partidas nuevas en el momento de la ejecución, éstas constarán de los mismos precios unitarios que los de </w:t>
      </w:r>
      <w:proofErr w:type="gramStart"/>
      <w:r>
        <w:t>éste</w:t>
      </w:r>
      <w:proofErr w:type="gramEnd"/>
      <w:r>
        <w:t xml:space="preserve"> Proyecto, siempre que éstos existan.</w:t>
      </w:r>
    </w:p>
    <w:p w14:paraId="3904D12F" w14:textId="77777777" w:rsidR="00C50257" w:rsidRDefault="00C50257" w:rsidP="00C50257">
      <w:pPr>
        <w:pStyle w:val="UZPRRAFO"/>
      </w:pPr>
    </w:p>
    <w:p w14:paraId="7E7AF0FB" w14:textId="77777777" w:rsidR="00C50257" w:rsidRDefault="00C50257" w:rsidP="00C50257">
      <w:pPr>
        <w:pStyle w:val="UZPRRAFO"/>
      </w:pPr>
      <w:r>
        <w:t>Cuando se juzgue necesario emplear materiales o ejecutar unidades de obra que no figuren en la anterior relación, el cálculo de los nuevos precios se basará, en cuanto resulte de aplicación, en los costes fijados en la descomposición de precios anteriores o en su caso en los correspondientes a la base de datos publicada por la COMUNIDAD DE MADRID actualmente en vigor”.</w:t>
      </w:r>
    </w:p>
    <w:p w14:paraId="4D7BC24C" w14:textId="77777777" w:rsidR="00C50257" w:rsidRDefault="00C50257" w:rsidP="00C50257">
      <w:pPr>
        <w:pStyle w:val="UZPRRAFO"/>
      </w:pPr>
    </w:p>
    <w:p w14:paraId="44A96D09" w14:textId="5F6357B8" w:rsidR="00995E2E" w:rsidRPr="00BE6FF3" w:rsidRDefault="00995E2E" w:rsidP="00995E2E">
      <w:pPr>
        <w:pStyle w:val="UZPRRAFO"/>
        <w:rPr>
          <w:rFonts w:eastAsia="Calibri"/>
        </w:rPr>
      </w:pPr>
      <w:r w:rsidRPr="00BE6FF3">
        <w:rPr>
          <w:rFonts w:eastAsia="Calibri"/>
          <w:spacing w:val="1"/>
        </w:rPr>
        <w:t>E</w:t>
      </w:r>
      <w:r w:rsidRPr="00BE6FF3">
        <w:rPr>
          <w:rFonts w:eastAsia="Calibri"/>
        </w:rPr>
        <w:t>n</w:t>
      </w:r>
      <w:r w:rsidRPr="00BE6FF3">
        <w:rPr>
          <w:rFonts w:eastAsia="Calibri"/>
          <w:spacing w:val="28"/>
        </w:rPr>
        <w:t xml:space="preserve"> </w:t>
      </w:r>
      <w:r w:rsidRPr="00BE6FF3">
        <w:rPr>
          <w:rFonts w:eastAsia="Calibri"/>
        </w:rPr>
        <w:t>r</w:t>
      </w:r>
      <w:r w:rsidRPr="00BE6FF3">
        <w:rPr>
          <w:rFonts w:eastAsia="Calibri"/>
          <w:spacing w:val="-1"/>
        </w:rPr>
        <w:t>e</w:t>
      </w:r>
      <w:r w:rsidRPr="00BE6FF3">
        <w:rPr>
          <w:rFonts w:eastAsia="Calibri"/>
        </w:rPr>
        <w:t>l</w:t>
      </w:r>
      <w:r w:rsidRPr="00BE6FF3">
        <w:rPr>
          <w:rFonts w:eastAsia="Calibri"/>
          <w:spacing w:val="1"/>
        </w:rPr>
        <w:t>a</w:t>
      </w:r>
      <w:r w:rsidRPr="00BE6FF3">
        <w:rPr>
          <w:rFonts w:eastAsia="Calibri"/>
        </w:rPr>
        <w:t>ci</w:t>
      </w:r>
      <w:r w:rsidRPr="00BE6FF3">
        <w:rPr>
          <w:rFonts w:eastAsia="Calibri"/>
          <w:spacing w:val="1"/>
        </w:rPr>
        <w:t>ó</w:t>
      </w:r>
      <w:r w:rsidRPr="00BE6FF3">
        <w:rPr>
          <w:rFonts w:eastAsia="Calibri"/>
        </w:rPr>
        <w:t>n</w:t>
      </w:r>
      <w:r w:rsidRPr="00BE6FF3">
        <w:rPr>
          <w:rFonts w:eastAsia="Calibri"/>
          <w:spacing w:val="23"/>
        </w:rPr>
        <w:t xml:space="preserve"> </w:t>
      </w:r>
      <w:r w:rsidRPr="00BE6FF3">
        <w:rPr>
          <w:rFonts w:eastAsia="Calibri"/>
        </w:rPr>
        <w:t>con</w:t>
      </w:r>
      <w:r w:rsidRPr="00BE6FF3">
        <w:rPr>
          <w:rFonts w:eastAsia="Calibri"/>
          <w:spacing w:val="27"/>
        </w:rPr>
        <w:t xml:space="preserve"> </w:t>
      </w:r>
      <w:r w:rsidRPr="00BE6FF3">
        <w:rPr>
          <w:rFonts w:eastAsia="Calibri"/>
          <w:spacing w:val="2"/>
        </w:rPr>
        <w:t>e</w:t>
      </w:r>
      <w:r w:rsidRPr="00BE6FF3">
        <w:rPr>
          <w:rFonts w:eastAsia="Calibri"/>
        </w:rPr>
        <w:t>l</w:t>
      </w:r>
      <w:r w:rsidRPr="00BE6FF3">
        <w:rPr>
          <w:rFonts w:eastAsia="Calibri"/>
          <w:spacing w:val="28"/>
        </w:rPr>
        <w:t xml:space="preserve"> </w:t>
      </w:r>
      <w:r w:rsidRPr="00BE6FF3">
        <w:rPr>
          <w:rFonts w:eastAsia="Calibri"/>
        </w:rPr>
        <w:t>t</w:t>
      </w:r>
      <w:r w:rsidRPr="00BE6FF3">
        <w:rPr>
          <w:rFonts w:eastAsia="Calibri"/>
          <w:spacing w:val="2"/>
        </w:rPr>
        <w:t>e</w:t>
      </w:r>
      <w:r w:rsidRPr="00BE6FF3">
        <w:rPr>
          <w:rFonts w:eastAsia="Calibri"/>
          <w:spacing w:val="-1"/>
        </w:rPr>
        <w:t>m</w:t>
      </w:r>
      <w:r w:rsidRPr="00BE6FF3">
        <w:rPr>
          <w:rFonts w:eastAsia="Calibri"/>
        </w:rPr>
        <w:t>a</w:t>
      </w:r>
      <w:r w:rsidRPr="00BE6FF3">
        <w:rPr>
          <w:rFonts w:eastAsia="Calibri"/>
          <w:spacing w:val="25"/>
        </w:rPr>
        <w:t xml:space="preserve"> </w:t>
      </w:r>
      <w:r w:rsidRPr="00BE6FF3">
        <w:rPr>
          <w:rFonts w:eastAsia="Calibri"/>
          <w:spacing w:val="1"/>
        </w:rPr>
        <w:t>d</w:t>
      </w:r>
      <w:r w:rsidRPr="00BE6FF3">
        <w:rPr>
          <w:rFonts w:eastAsia="Calibri"/>
        </w:rPr>
        <w:t>e</w:t>
      </w:r>
      <w:r w:rsidRPr="00BE6FF3">
        <w:rPr>
          <w:rFonts w:eastAsia="Calibri"/>
          <w:spacing w:val="29"/>
        </w:rPr>
        <w:t xml:space="preserve"> </w:t>
      </w:r>
      <w:r w:rsidRPr="00BE6FF3">
        <w:rPr>
          <w:rFonts w:eastAsia="Calibri"/>
          <w:spacing w:val="2"/>
        </w:rPr>
        <w:t>l</w:t>
      </w:r>
      <w:r w:rsidRPr="00BE6FF3">
        <w:rPr>
          <w:rFonts w:eastAsia="Calibri"/>
        </w:rPr>
        <w:t>a</w:t>
      </w:r>
      <w:r w:rsidRPr="00BE6FF3">
        <w:rPr>
          <w:rFonts w:eastAsia="Calibri"/>
          <w:spacing w:val="28"/>
        </w:rPr>
        <w:t xml:space="preserve"> </w:t>
      </w:r>
      <w:r w:rsidRPr="00BE6FF3">
        <w:rPr>
          <w:rFonts w:eastAsia="Calibri"/>
          <w:spacing w:val="1"/>
        </w:rPr>
        <w:t>d</w:t>
      </w:r>
      <w:r w:rsidRPr="00BE6FF3">
        <w:rPr>
          <w:rFonts w:eastAsia="Calibri"/>
          <w:spacing w:val="-1"/>
        </w:rPr>
        <w:t>es</w:t>
      </w:r>
      <w:r w:rsidRPr="00BE6FF3">
        <w:rPr>
          <w:rFonts w:eastAsia="Calibri"/>
        </w:rPr>
        <w:t>c</w:t>
      </w:r>
      <w:r w:rsidRPr="00BE6FF3">
        <w:rPr>
          <w:rFonts w:eastAsia="Calibri"/>
          <w:spacing w:val="3"/>
        </w:rPr>
        <w:t>o</w:t>
      </w:r>
      <w:r w:rsidRPr="00BE6FF3">
        <w:rPr>
          <w:rFonts w:eastAsia="Calibri"/>
          <w:spacing w:val="-1"/>
        </w:rPr>
        <w:t>m</w:t>
      </w:r>
      <w:r w:rsidRPr="00BE6FF3">
        <w:rPr>
          <w:rFonts w:eastAsia="Calibri"/>
          <w:spacing w:val="1"/>
        </w:rPr>
        <w:t>po</w:t>
      </w:r>
      <w:r w:rsidRPr="00BE6FF3">
        <w:rPr>
          <w:rFonts w:eastAsia="Calibri"/>
          <w:spacing w:val="-1"/>
        </w:rPr>
        <w:t>s</w:t>
      </w:r>
      <w:r w:rsidRPr="00BE6FF3">
        <w:rPr>
          <w:rFonts w:eastAsia="Calibri"/>
          <w:spacing w:val="2"/>
        </w:rPr>
        <w:t>i</w:t>
      </w:r>
      <w:r w:rsidRPr="00BE6FF3">
        <w:rPr>
          <w:rFonts w:eastAsia="Calibri"/>
        </w:rPr>
        <w:t>ción</w:t>
      </w:r>
      <w:r w:rsidRPr="00BE6FF3">
        <w:rPr>
          <w:rFonts w:eastAsia="Calibri"/>
          <w:spacing w:val="17"/>
        </w:rPr>
        <w:t xml:space="preserve"> </w:t>
      </w:r>
      <w:r w:rsidRPr="00BE6FF3">
        <w:rPr>
          <w:rFonts w:eastAsia="Calibri"/>
          <w:spacing w:val="1"/>
        </w:rPr>
        <w:t>d</w:t>
      </w:r>
      <w:r w:rsidRPr="00BE6FF3">
        <w:rPr>
          <w:rFonts w:eastAsia="Calibri"/>
        </w:rPr>
        <w:t>e</w:t>
      </w:r>
      <w:r w:rsidRPr="00BE6FF3">
        <w:rPr>
          <w:rFonts w:eastAsia="Calibri"/>
          <w:spacing w:val="26"/>
        </w:rPr>
        <w:t xml:space="preserve"> </w:t>
      </w:r>
      <w:r w:rsidRPr="00BE6FF3">
        <w:rPr>
          <w:rFonts w:eastAsia="Calibri"/>
          <w:spacing w:val="1"/>
        </w:rPr>
        <w:t>p</w:t>
      </w:r>
      <w:r w:rsidRPr="00BE6FF3">
        <w:rPr>
          <w:rFonts w:eastAsia="Calibri"/>
        </w:rPr>
        <w:t>r</w:t>
      </w:r>
      <w:r w:rsidRPr="00BE6FF3">
        <w:rPr>
          <w:rFonts w:eastAsia="Calibri"/>
          <w:spacing w:val="2"/>
        </w:rPr>
        <w:t>e</w:t>
      </w:r>
      <w:r w:rsidRPr="00BE6FF3">
        <w:rPr>
          <w:rFonts w:eastAsia="Calibri"/>
        </w:rPr>
        <w:t>cios</w:t>
      </w:r>
      <w:r w:rsidRPr="00BE6FF3">
        <w:rPr>
          <w:rFonts w:eastAsia="Calibri"/>
          <w:spacing w:val="24"/>
        </w:rPr>
        <w:t xml:space="preserve"> </w:t>
      </w:r>
      <w:r w:rsidRPr="00BE6FF3">
        <w:rPr>
          <w:rFonts w:eastAsia="Calibri"/>
          <w:spacing w:val="1"/>
        </w:rPr>
        <w:t>ha</w:t>
      </w:r>
      <w:r w:rsidRPr="00BE6FF3">
        <w:rPr>
          <w:rFonts w:eastAsia="Calibri"/>
        </w:rPr>
        <w:t>y</w:t>
      </w:r>
      <w:r w:rsidRPr="00BE6FF3">
        <w:rPr>
          <w:rFonts w:eastAsia="Calibri"/>
          <w:spacing w:val="27"/>
        </w:rPr>
        <w:t xml:space="preserve"> </w:t>
      </w:r>
      <w:r w:rsidRPr="00BE6FF3">
        <w:rPr>
          <w:rFonts w:eastAsia="Calibri"/>
          <w:spacing w:val="1"/>
        </w:rPr>
        <w:t>qu</w:t>
      </w:r>
      <w:r w:rsidRPr="00BE6FF3">
        <w:rPr>
          <w:rFonts w:eastAsia="Calibri"/>
        </w:rPr>
        <w:t>e</w:t>
      </w:r>
      <w:r w:rsidRPr="00BE6FF3">
        <w:rPr>
          <w:rFonts w:eastAsia="Calibri"/>
          <w:spacing w:val="25"/>
        </w:rPr>
        <w:t xml:space="preserve"> </w:t>
      </w:r>
      <w:r w:rsidRPr="00BE6FF3">
        <w:rPr>
          <w:rFonts w:eastAsia="Calibri"/>
        </w:rPr>
        <w:t>r</w:t>
      </w:r>
      <w:r w:rsidRPr="00BE6FF3">
        <w:rPr>
          <w:rFonts w:eastAsia="Calibri"/>
          <w:spacing w:val="-1"/>
        </w:rPr>
        <w:t>e</w:t>
      </w:r>
      <w:r w:rsidRPr="00BE6FF3">
        <w:rPr>
          <w:rFonts w:eastAsia="Calibri"/>
        </w:rPr>
        <w:t>cor</w:t>
      </w:r>
      <w:r w:rsidRPr="00BE6FF3">
        <w:rPr>
          <w:rFonts w:eastAsia="Calibri"/>
          <w:spacing w:val="1"/>
        </w:rPr>
        <w:t>da</w:t>
      </w:r>
      <w:r w:rsidRPr="00BE6FF3">
        <w:rPr>
          <w:rFonts w:eastAsia="Calibri"/>
        </w:rPr>
        <w:t>r</w:t>
      </w:r>
      <w:r w:rsidRPr="00BE6FF3">
        <w:rPr>
          <w:rFonts w:eastAsia="Calibri"/>
          <w:spacing w:val="22"/>
        </w:rPr>
        <w:t xml:space="preserve"> </w:t>
      </w:r>
      <w:r w:rsidRPr="00BE6FF3">
        <w:rPr>
          <w:rFonts w:eastAsia="Calibri"/>
          <w:spacing w:val="1"/>
        </w:rPr>
        <w:t>qu</w:t>
      </w:r>
      <w:r w:rsidRPr="00BE6FF3">
        <w:rPr>
          <w:rFonts w:eastAsia="Calibri"/>
        </w:rPr>
        <w:t>e</w:t>
      </w:r>
      <w:r w:rsidRPr="00BE6FF3">
        <w:rPr>
          <w:rFonts w:eastAsia="Calibri"/>
          <w:spacing w:val="28"/>
        </w:rPr>
        <w:t xml:space="preserve"> </w:t>
      </w:r>
      <w:r w:rsidRPr="00BE6FF3">
        <w:rPr>
          <w:rFonts w:eastAsia="Calibri"/>
          <w:spacing w:val="-1"/>
        </w:rPr>
        <w:t>e</w:t>
      </w:r>
      <w:r w:rsidRPr="00BE6FF3">
        <w:rPr>
          <w:rFonts w:eastAsia="Calibri"/>
        </w:rPr>
        <w:t>l</w:t>
      </w:r>
      <w:r w:rsidRPr="00BE6FF3">
        <w:rPr>
          <w:rFonts w:eastAsia="Calibri"/>
          <w:spacing w:val="28"/>
        </w:rPr>
        <w:t xml:space="preserve"> </w:t>
      </w:r>
      <w:r w:rsidRPr="00BE6FF3">
        <w:rPr>
          <w:rFonts w:eastAsia="Calibri"/>
          <w:spacing w:val="1"/>
        </w:rPr>
        <w:t>o</w:t>
      </w:r>
      <w:r w:rsidRPr="00BE6FF3">
        <w:rPr>
          <w:rFonts w:eastAsia="Calibri"/>
          <w:spacing w:val="3"/>
        </w:rPr>
        <w:t>b</w:t>
      </w:r>
      <w:r w:rsidRPr="00BE6FF3">
        <w:rPr>
          <w:rFonts w:eastAsia="Calibri"/>
        </w:rPr>
        <w:t>j</w:t>
      </w:r>
      <w:r w:rsidRPr="00BE6FF3">
        <w:rPr>
          <w:rFonts w:eastAsia="Calibri"/>
          <w:spacing w:val="-1"/>
        </w:rPr>
        <w:t>e</w:t>
      </w:r>
      <w:r w:rsidRPr="00BE6FF3">
        <w:rPr>
          <w:rFonts w:eastAsia="Calibri"/>
        </w:rPr>
        <w:t>to</w:t>
      </w:r>
      <w:r w:rsidRPr="00BE6FF3">
        <w:rPr>
          <w:rFonts w:eastAsia="Calibri"/>
          <w:spacing w:val="24"/>
        </w:rPr>
        <w:t xml:space="preserve"> </w:t>
      </w:r>
      <w:r w:rsidRPr="00BE6FF3">
        <w:rPr>
          <w:rFonts w:eastAsia="Calibri"/>
          <w:spacing w:val="1"/>
        </w:rPr>
        <w:t>d</w:t>
      </w:r>
      <w:r w:rsidRPr="00BE6FF3">
        <w:rPr>
          <w:rFonts w:eastAsia="Calibri"/>
        </w:rPr>
        <w:t>e</w:t>
      </w:r>
      <w:r w:rsidRPr="00BE6FF3">
        <w:rPr>
          <w:rFonts w:eastAsia="Calibri"/>
          <w:spacing w:val="29"/>
        </w:rPr>
        <w:t xml:space="preserve"> </w:t>
      </w:r>
      <w:r w:rsidRPr="00BE6FF3">
        <w:rPr>
          <w:rFonts w:eastAsia="Calibri"/>
          <w:spacing w:val="-1"/>
        </w:rPr>
        <w:t>és</w:t>
      </w:r>
      <w:r w:rsidRPr="00BE6FF3">
        <w:rPr>
          <w:rFonts w:eastAsia="Calibri"/>
        </w:rPr>
        <w:t>ta</w:t>
      </w:r>
      <w:r w:rsidRPr="00BE6FF3">
        <w:rPr>
          <w:rFonts w:eastAsia="Calibri"/>
          <w:spacing w:val="29"/>
        </w:rPr>
        <w:t xml:space="preserve"> </w:t>
      </w:r>
      <w:r w:rsidRPr="00BE6FF3">
        <w:rPr>
          <w:rFonts w:eastAsia="Calibri"/>
          <w:spacing w:val="-1"/>
        </w:rPr>
        <w:t>e</w:t>
      </w:r>
      <w:r w:rsidRPr="00BE6FF3">
        <w:rPr>
          <w:rFonts w:eastAsia="Calibri"/>
        </w:rPr>
        <w:t>s</w:t>
      </w:r>
      <w:r w:rsidRPr="00BE6FF3">
        <w:rPr>
          <w:rFonts w:eastAsia="Calibri"/>
          <w:spacing w:val="28"/>
        </w:rPr>
        <w:t xml:space="preserve"> </w:t>
      </w:r>
      <w:r w:rsidRPr="00995E2E">
        <w:rPr>
          <w:rFonts w:eastAsia="Calibri"/>
        </w:rPr>
        <w:t>la justificación del precio unitario</w:t>
      </w:r>
      <w:r w:rsidRPr="00BE6FF3">
        <w:rPr>
          <w:rFonts w:eastAsia="Calibri"/>
          <w:spacing w:val="3"/>
        </w:rPr>
        <w:t xml:space="preserve"> </w:t>
      </w:r>
      <w:r w:rsidRPr="00BE6FF3">
        <w:rPr>
          <w:rFonts w:eastAsia="Calibri"/>
          <w:spacing w:val="1"/>
        </w:rPr>
        <w:t>ap</w:t>
      </w:r>
      <w:r w:rsidRPr="00BE6FF3">
        <w:rPr>
          <w:rFonts w:eastAsia="Calibri"/>
        </w:rPr>
        <w:t>lic</w:t>
      </w:r>
      <w:r w:rsidRPr="00BE6FF3">
        <w:rPr>
          <w:rFonts w:eastAsia="Calibri"/>
          <w:spacing w:val="1"/>
        </w:rPr>
        <w:t>ad</w:t>
      </w:r>
      <w:r w:rsidRPr="00BE6FF3">
        <w:rPr>
          <w:rFonts w:eastAsia="Calibri"/>
        </w:rPr>
        <w:t>o</w:t>
      </w:r>
      <w:r w:rsidRPr="00BE6FF3">
        <w:rPr>
          <w:rFonts w:eastAsia="Calibri"/>
          <w:spacing w:val="3"/>
        </w:rPr>
        <w:t xml:space="preserve"> </w:t>
      </w:r>
      <w:r w:rsidRPr="00BE6FF3">
        <w:rPr>
          <w:rFonts w:eastAsia="Calibri"/>
        </w:rPr>
        <w:t>a</w:t>
      </w:r>
      <w:r w:rsidRPr="00BE6FF3">
        <w:rPr>
          <w:rFonts w:eastAsia="Calibri"/>
          <w:spacing w:val="9"/>
        </w:rPr>
        <w:t xml:space="preserve"> </w:t>
      </w:r>
      <w:r w:rsidRPr="00BE6FF3">
        <w:rPr>
          <w:rFonts w:eastAsia="Calibri"/>
        </w:rPr>
        <w:t>la</w:t>
      </w:r>
      <w:r w:rsidRPr="00BE6FF3">
        <w:rPr>
          <w:rFonts w:eastAsia="Calibri"/>
          <w:spacing w:val="8"/>
        </w:rPr>
        <w:t xml:space="preserve"> </w:t>
      </w:r>
      <w:r w:rsidRPr="00BE6FF3">
        <w:rPr>
          <w:rFonts w:eastAsia="Calibri"/>
          <w:spacing w:val="1"/>
        </w:rPr>
        <w:t>un</w:t>
      </w:r>
      <w:r w:rsidRPr="00BE6FF3">
        <w:rPr>
          <w:rFonts w:eastAsia="Calibri"/>
        </w:rPr>
        <w:t>i</w:t>
      </w:r>
      <w:r w:rsidRPr="00BE6FF3">
        <w:rPr>
          <w:rFonts w:eastAsia="Calibri"/>
          <w:spacing w:val="1"/>
        </w:rPr>
        <w:t>da</w:t>
      </w:r>
      <w:r w:rsidRPr="00BE6FF3">
        <w:rPr>
          <w:rFonts w:eastAsia="Calibri"/>
        </w:rPr>
        <w:t>d</w:t>
      </w:r>
      <w:r w:rsidRPr="00BE6FF3">
        <w:rPr>
          <w:rFonts w:eastAsia="Calibri"/>
          <w:spacing w:val="4"/>
        </w:rPr>
        <w:t xml:space="preserve"> </w:t>
      </w:r>
      <w:r w:rsidRPr="00BE6FF3">
        <w:rPr>
          <w:rFonts w:eastAsia="Calibri"/>
          <w:spacing w:val="1"/>
        </w:rPr>
        <w:t>d</w:t>
      </w:r>
      <w:r w:rsidRPr="00BE6FF3">
        <w:rPr>
          <w:rFonts w:eastAsia="Calibri"/>
        </w:rPr>
        <w:t>e</w:t>
      </w:r>
      <w:r w:rsidRPr="00BE6FF3">
        <w:rPr>
          <w:rFonts w:eastAsia="Calibri"/>
          <w:spacing w:val="10"/>
        </w:rPr>
        <w:t xml:space="preserve"> </w:t>
      </w:r>
      <w:r w:rsidRPr="00BE6FF3">
        <w:rPr>
          <w:rFonts w:eastAsia="Calibri"/>
          <w:spacing w:val="1"/>
        </w:rPr>
        <w:t>ob</w:t>
      </w:r>
      <w:r w:rsidRPr="00BE6FF3">
        <w:rPr>
          <w:rFonts w:eastAsia="Calibri"/>
        </w:rPr>
        <w:t>r</w:t>
      </w:r>
      <w:r w:rsidRPr="00BE6FF3">
        <w:rPr>
          <w:rFonts w:eastAsia="Calibri"/>
          <w:spacing w:val="1"/>
        </w:rPr>
        <w:t>a</w:t>
      </w:r>
      <w:r w:rsidRPr="00BE6FF3">
        <w:rPr>
          <w:rFonts w:eastAsia="Calibri"/>
        </w:rPr>
        <w:t>,</w:t>
      </w:r>
      <w:r w:rsidRPr="00BE6FF3">
        <w:rPr>
          <w:rFonts w:eastAsia="Calibri"/>
          <w:spacing w:val="5"/>
        </w:rPr>
        <w:t xml:space="preserve"> </w:t>
      </w:r>
      <w:r w:rsidRPr="00BE6FF3">
        <w:rPr>
          <w:rFonts w:eastAsia="Calibri"/>
          <w:spacing w:val="1"/>
        </w:rPr>
        <w:t>p</w:t>
      </w:r>
      <w:r w:rsidRPr="00BE6FF3">
        <w:rPr>
          <w:rFonts w:eastAsia="Calibri"/>
          <w:spacing w:val="-1"/>
        </w:rPr>
        <w:t>e</w:t>
      </w:r>
      <w:r w:rsidRPr="00BE6FF3">
        <w:rPr>
          <w:rFonts w:eastAsia="Calibri"/>
        </w:rPr>
        <w:t>ro</w:t>
      </w:r>
      <w:r w:rsidRPr="00BE6FF3">
        <w:rPr>
          <w:rFonts w:eastAsia="Calibri"/>
          <w:spacing w:val="6"/>
        </w:rPr>
        <w:t xml:space="preserve"> </w:t>
      </w:r>
      <w:r w:rsidRPr="00995E2E">
        <w:rPr>
          <w:rFonts w:eastAsia="Calibri"/>
        </w:rPr>
        <w:t>que no constituye una definición</w:t>
      </w:r>
      <w:r w:rsidRPr="00BE6FF3">
        <w:rPr>
          <w:rFonts w:eastAsia="Calibri"/>
          <w:b/>
          <w:bCs/>
          <w:spacing w:val="1"/>
        </w:rPr>
        <w:t xml:space="preserve"> </w:t>
      </w:r>
      <w:r w:rsidRPr="00BE6FF3">
        <w:rPr>
          <w:rFonts w:eastAsia="Calibri"/>
          <w:spacing w:val="-1"/>
        </w:rPr>
        <w:t>e</w:t>
      </w:r>
      <w:r w:rsidRPr="00BE6FF3">
        <w:rPr>
          <w:rFonts w:eastAsia="Calibri"/>
        </w:rPr>
        <w:t>x</w:t>
      </w:r>
      <w:r w:rsidRPr="00BE6FF3">
        <w:rPr>
          <w:rFonts w:eastAsia="Calibri"/>
          <w:spacing w:val="1"/>
        </w:rPr>
        <w:t>h</w:t>
      </w:r>
      <w:r w:rsidRPr="00BE6FF3">
        <w:rPr>
          <w:rFonts w:eastAsia="Calibri"/>
        </w:rPr>
        <w:t>a</w:t>
      </w:r>
      <w:r w:rsidRPr="00BE6FF3">
        <w:rPr>
          <w:rFonts w:eastAsia="Calibri"/>
          <w:spacing w:val="1"/>
        </w:rPr>
        <w:t>u</w:t>
      </w:r>
      <w:r w:rsidRPr="00BE6FF3">
        <w:rPr>
          <w:rFonts w:eastAsia="Calibri"/>
          <w:spacing w:val="-1"/>
        </w:rPr>
        <w:t>s</w:t>
      </w:r>
      <w:r w:rsidRPr="00BE6FF3">
        <w:rPr>
          <w:rFonts w:eastAsia="Calibri"/>
        </w:rPr>
        <w:t>ti</w:t>
      </w:r>
      <w:r w:rsidRPr="00BE6FF3">
        <w:rPr>
          <w:rFonts w:eastAsia="Calibri"/>
          <w:spacing w:val="-1"/>
        </w:rPr>
        <w:t>v</w:t>
      </w:r>
      <w:r w:rsidRPr="00BE6FF3">
        <w:rPr>
          <w:rFonts w:eastAsia="Calibri"/>
        </w:rPr>
        <w:t>a,</w:t>
      </w:r>
      <w:r w:rsidRPr="00BE6FF3">
        <w:rPr>
          <w:rFonts w:eastAsia="Calibri"/>
          <w:spacing w:val="-1"/>
        </w:rPr>
        <w:t xml:space="preserve"> </w:t>
      </w:r>
      <w:r w:rsidRPr="00BE6FF3">
        <w:rPr>
          <w:rFonts w:eastAsia="Calibri"/>
          <w:spacing w:val="1"/>
        </w:rPr>
        <w:t>n</w:t>
      </w:r>
      <w:r w:rsidRPr="00BE6FF3">
        <w:rPr>
          <w:rFonts w:eastAsia="Calibri"/>
        </w:rPr>
        <w:t>i</w:t>
      </w:r>
      <w:r w:rsidRPr="00BE6FF3">
        <w:rPr>
          <w:rFonts w:eastAsia="Calibri"/>
          <w:spacing w:val="8"/>
        </w:rPr>
        <w:t xml:space="preserve"> </w:t>
      </w:r>
      <w:r w:rsidRPr="00BE6FF3">
        <w:rPr>
          <w:rFonts w:eastAsia="Calibri"/>
          <w:spacing w:val="-1"/>
        </w:rPr>
        <w:t>e</w:t>
      </w:r>
      <w:r w:rsidRPr="00BE6FF3">
        <w:rPr>
          <w:rFonts w:eastAsia="Calibri"/>
          <w:spacing w:val="2"/>
        </w:rPr>
        <w:t>x</w:t>
      </w:r>
      <w:r w:rsidRPr="00BE6FF3">
        <w:rPr>
          <w:rFonts w:eastAsia="Calibri"/>
        </w:rPr>
        <w:t>cl</w:t>
      </w:r>
      <w:r w:rsidRPr="00BE6FF3">
        <w:rPr>
          <w:rFonts w:eastAsia="Calibri"/>
          <w:spacing w:val="1"/>
        </w:rPr>
        <w:t>uy</w:t>
      </w:r>
      <w:r w:rsidRPr="00BE6FF3">
        <w:rPr>
          <w:rFonts w:eastAsia="Calibri"/>
          <w:spacing w:val="-1"/>
        </w:rPr>
        <w:t>e</w:t>
      </w:r>
      <w:r w:rsidRPr="00BE6FF3">
        <w:rPr>
          <w:rFonts w:eastAsia="Calibri"/>
          <w:spacing w:val="1"/>
        </w:rPr>
        <w:t>n</w:t>
      </w:r>
      <w:r w:rsidRPr="00BE6FF3">
        <w:rPr>
          <w:rFonts w:eastAsia="Calibri"/>
        </w:rPr>
        <w:t>te</w:t>
      </w:r>
      <w:r w:rsidRPr="00BE6FF3">
        <w:rPr>
          <w:rFonts w:eastAsia="Calibri"/>
          <w:spacing w:val="-2"/>
        </w:rPr>
        <w:t xml:space="preserve"> </w:t>
      </w:r>
      <w:r w:rsidRPr="00BE6FF3">
        <w:rPr>
          <w:rFonts w:eastAsia="Calibri"/>
          <w:spacing w:val="3"/>
        </w:rPr>
        <w:t>d</w:t>
      </w:r>
      <w:r w:rsidRPr="00BE6FF3">
        <w:rPr>
          <w:rFonts w:eastAsia="Calibri"/>
        </w:rPr>
        <w:t>e</w:t>
      </w:r>
      <w:r w:rsidRPr="00BE6FF3">
        <w:rPr>
          <w:rFonts w:eastAsia="Calibri"/>
          <w:spacing w:val="5"/>
        </w:rPr>
        <w:t xml:space="preserve"> </w:t>
      </w:r>
      <w:r w:rsidRPr="00BE6FF3">
        <w:rPr>
          <w:rFonts w:eastAsia="Calibri"/>
          <w:spacing w:val="2"/>
        </w:rPr>
        <w:t>l</w:t>
      </w:r>
      <w:r w:rsidRPr="00BE6FF3">
        <w:rPr>
          <w:rFonts w:eastAsia="Calibri"/>
          <w:spacing w:val="1"/>
        </w:rPr>
        <w:t>o</w:t>
      </w:r>
      <w:r w:rsidRPr="00BE6FF3">
        <w:rPr>
          <w:rFonts w:eastAsia="Calibri"/>
        </w:rPr>
        <w:t>s</w:t>
      </w:r>
      <w:r w:rsidRPr="00BE6FF3">
        <w:rPr>
          <w:rFonts w:eastAsia="Calibri"/>
          <w:spacing w:val="5"/>
        </w:rPr>
        <w:t xml:space="preserve"> </w:t>
      </w:r>
      <w:r w:rsidRPr="00BE6FF3">
        <w:rPr>
          <w:rFonts w:eastAsia="Calibri"/>
          <w:spacing w:val="2"/>
        </w:rPr>
        <w:t>e</w:t>
      </w:r>
      <w:r w:rsidRPr="00BE6FF3">
        <w:rPr>
          <w:rFonts w:eastAsia="Calibri"/>
        </w:rPr>
        <w:t>l</w:t>
      </w:r>
      <w:r w:rsidRPr="00BE6FF3">
        <w:rPr>
          <w:rFonts w:eastAsia="Calibri"/>
          <w:spacing w:val="2"/>
        </w:rPr>
        <w:t>e</w:t>
      </w:r>
      <w:r w:rsidRPr="00BE6FF3">
        <w:rPr>
          <w:rFonts w:eastAsia="Calibri"/>
          <w:spacing w:val="-1"/>
        </w:rPr>
        <w:t>me</w:t>
      </w:r>
      <w:r w:rsidRPr="00BE6FF3">
        <w:rPr>
          <w:rFonts w:eastAsia="Calibri"/>
          <w:spacing w:val="1"/>
        </w:rPr>
        <w:t>n</w:t>
      </w:r>
      <w:r w:rsidRPr="00BE6FF3">
        <w:rPr>
          <w:rFonts w:eastAsia="Calibri"/>
        </w:rPr>
        <w:t>t</w:t>
      </w:r>
      <w:r w:rsidRPr="00BE6FF3">
        <w:rPr>
          <w:rFonts w:eastAsia="Calibri"/>
          <w:spacing w:val="1"/>
        </w:rPr>
        <w:t>o</w:t>
      </w:r>
      <w:r w:rsidRPr="00BE6FF3">
        <w:rPr>
          <w:rFonts w:eastAsia="Calibri"/>
        </w:rPr>
        <w:t xml:space="preserve">s </w:t>
      </w:r>
      <w:r w:rsidRPr="00BE6FF3">
        <w:rPr>
          <w:rFonts w:eastAsia="Calibri"/>
          <w:spacing w:val="1"/>
        </w:rPr>
        <w:t>qu</w:t>
      </w:r>
      <w:r w:rsidRPr="00BE6FF3">
        <w:rPr>
          <w:rFonts w:eastAsia="Calibri"/>
        </w:rPr>
        <w:t>e</w:t>
      </w:r>
      <w:r w:rsidRPr="00BE6FF3">
        <w:rPr>
          <w:rFonts w:eastAsia="Calibri"/>
          <w:spacing w:val="4"/>
        </w:rPr>
        <w:t xml:space="preserve"> </w:t>
      </w:r>
      <w:r w:rsidRPr="00BE6FF3">
        <w:rPr>
          <w:rFonts w:eastAsia="Calibri"/>
        </w:rPr>
        <w:t>la</w:t>
      </w:r>
      <w:r w:rsidRPr="00BE6FF3">
        <w:rPr>
          <w:rFonts w:eastAsia="Calibri"/>
          <w:spacing w:val="9"/>
        </w:rPr>
        <w:t xml:space="preserve"> </w:t>
      </w:r>
      <w:r w:rsidRPr="00BE6FF3">
        <w:rPr>
          <w:rFonts w:eastAsia="Calibri"/>
        </w:rPr>
        <w:t>c</w:t>
      </w:r>
      <w:r w:rsidRPr="00BE6FF3">
        <w:rPr>
          <w:rFonts w:eastAsia="Calibri"/>
          <w:spacing w:val="1"/>
        </w:rPr>
        <w:t>o</w:t>
      </w:r>
      <w:r w:rsidRPr="00BE6FF3">
        <w:rPr>
          <w:rFonts w:eastAsia="Calibri"/>
          <w:spacing w:val="-1"/>
        </w:rPr>
        <w:t>m</w:t>
      </w:r>
      <w:r w:rsidRPr="00BE6FF3">
        <w:rPr>
          <w:rFonts w:eastAsia="Calibri"/>
          <w:spacing w:val="1"/>
        </w:rPr>
        <w:t>po</w:t>
      </w:r>
      <w:r w:rsidRPr="00BE6FF3">
        <w:rPr>
          <w:rFonts w:eastAsia="Calibri"/>
          <w:spacing w:val="3"/>
        </w:rPr>
        <w:t>n</w:t>
      </w:r>
      <w:r w:rsidRPr="00BE6FF3">
        <w:rPr>
          <w:rFonts w:eastAsia="Calibri"/>
          <w:spacing w:val="-1"/>
        </w:rPr>
        <w:t>e</w:t>
      </w:r>
      <w:r w:rsidRPr="00BE6FF3">
        <w:rPr>
          <w:rFonts w:eastAsia="Calibri"/>
          <w:spacing w:val="1"/>
        </w:rPr>
        <w:t>n</w:t>
      </w:r>
      <w:r w:rsidRPr="00BE6FF3">
        <w:rPr>
          <w:rFonts w:eastAsia="Calibri"/>
        </w:rPr>
        <w:t>,</w:t>
      </w:r>
      <w:r w:rsidRPr="00BE6FF3">
        <w:rPr>
          <w:rFonts w:eastAsia="Calibri"/>
          <w:spacing w:val="-1"/>
        </w:rPr>
        <w:t xml:space="preserve"> </w:t>
      </w:r>
      <w:r w:rsidRPr="00BE6FF3">
        <w:rPr>
          <w:rFonts w:eastAsia="Calibri"/>
          <w:spacing w:val="1"/>
        </w:rPr>
        <w:t>s</w:t>
      </w:r>
      <w:r w:rsidRPr="00BE6FF3">
        <w:rPr>
          <w:rFonts w:eastAsia="Calibri"/>
          <w:spacing w:val="-1"/>
        </w:rPr>
        <w:t>e</w:t>
      </w:r>
      <w:r w:rsidRPr="00BE6FF3">
        <w:rPr>
          <w:rFonts w:eastAsia="Calibri"/>
        </w:rPr>
        <w:t>g</w:t>
      </w:r>
      <w:r w:rsidRPr="00BE6FF3">
        <w:rPr>
          <w:rFonts w:eastAsia="Calibri"/>
          <w:spacing w:val="1"/>
        </w:rPr>
        <w:t>ú</w:t>
      </w:r>
      <w:r w:rsidRPr="00BE6FF3">
        <w:rPr>
          <w:rFonts w:eastAsia="Calibri"/>
        </w:rPr>
        <w:t>n</w:t>
      </w:r>
      <w:r w:rsidRPr="00BE6FF3">
        <w:rPr>
          <w:rFonts w:eastAsia="Calibri"/>
          <w:spacing w:val="7"/>
        </w:rPr>
        <w:t xml:space="preserve"> </w:t>
      </w:r>
      <w:r w:rsidRPr="00BE6FF3">
        <w:rPr>
          <w:rFonts w:eastAsia="Calibri"/>
          <w:spacing w:val="1"/>
        </w:rPr>
        <w:t>s</w:t>
      </w:r>
      <w:r w:rsidRPr="00BE6FF3">
        <w:rPr>
          <w:rFonts w:eastAsia="Calibri"/>
        </w:rPr>
        <w:t>e</w:t>
      </w:r>
      <w:r w:rsidRPr="00BE6FF3">
        <w:rPr>
          <w:rFonts w:eastAsia="Calibri"/>
          <w:spacing w:val="5"/>
        </w:rPr>
        <w:t xml:space="preserve"> </w:t>
      </w:r>
      <w:r w:rsidRPr="00BE6FF3">
        <w:rPr>
          <w:rFonts w:eastAsia="Calibri"/>
          <w:spacing w:val="1"/>
        </w:rPr>
        <w:t>d</w:t>
      </w:r>
      <w:r w:rsidRPr="00BE6FF3">
        <w:rPr>
          <w:rFonts w:eastAsia="Calibri"/>
          <w:spacing w:val="-1"/>
        </w:rPr>
        <w:t>e</w:t>
      </w:r>
      <w:r w:rsidRPr="00BE6FF3">
        <w:rPr>
          <w:rFonts w:eastAsia="Calibri"/>
          <w:spacing w:val="1"/>
        </w:rPr>
        <w:t>du</w:t>
      </w:r>
      <w:r w:rsidRPr="00BE6FF3">
        <w:rPr>
          <w:rFonts w:eastAsia="Calibri"/>
          <w:spacing w:val="2"/>
        </w:rPr>
        <w:t>c</w:t>
      </w:r>
      <w:r w:rsidRPr="00BE6FF3">
        <w:rPr>
          <w:rFonts w:eastAsia="Calibri"/>
        </w:rPr>
        <w:t>e</w:t>
      </w:r>
      <w:r w:rsidRPr="00BE6FF3">
        <w:rPr>
          <w:rFonts w:eastAsia="Calibri"/>
          <w:spacing w:val="1"/>
        </w:rPr>
        <w:t xml:space="preserve"> d</w:t>
      </w:r>
      <w:r w:rsidRPr="00BE6FF3">
        <w:rPr>
          <w:rFonts w:eastAsia="Calibri"/>
        </w:rPr>
        <w:t>e</w:t>
      </w:r>
      <w:r w:rsidRPr="00BE6FF3">
        <w:rPr>
          <w:rFonts w:eastAsia="Calibri"/>
          <w:spacing w:val="7"/>
        </w:rPr>
        <w:t xml:space="preserve"> </w:t>
      </w:r>
      <w:r w:rsidRPr="00BE6FF3">
        <w:rPr>
          <w:rFonts w:eastAsia="Calibri"/>
        </w:rPr>
        <w:t>la</w:t>
      </w:r>
      <w:r w:rsidRPr="00BE6FF3">
        <w:rPr>
          <w:rFonts w:eastAsia="Calibri"/>
          <w:spacing w:val="10"/>
        </w:rPr>
        <w:t xml:space="preserve"> </w:t>
      </w:r>
      <w:r w:rsidRPr="00BE6FF3">
        <w:rPr>
          <w:rFonts w:eastAsia="Calibri"/>
        </w:rPr>
        <w:t>cl</w:t>
      </w:r>
      <w:r w:rsidRPr="00BE6FF3">
        <w:rPr>
          <w:rFonts w:eastAsia="Calibri"/>
          <w:spacing w:val="3"/>
        </w:rPr>
        <w:t>á</w:t>
      </w:r>
      <w:r w:rsidRPr="00BE6FF3">
        <w:rPr>
          <w:rFonts w:eastAsia="Calibri"/>
          <w:spacing w:val="1"/>
        </w:rPr>
        <w:t>u</w:t>
      </w:r>
      <w:r w:rsidRPr="00BE6FF3">
        <w:rPr>
          <w:rFonts w:eastAsia="Calibri"/>
          <w:spacing w:val="-1"/>
        </w:rPr>
        <w:t>s</w:t>
      </w:r>
      <w:r w:rsidRPr="00BE6FF3">
        <w:rPr>
          <w:rFonts w:eastAsia="Calibri"/>
          <w:spacing w:val="1"/>
        </w:rPr>
        <w:t>u</w:t>
      </w:r>
      <w:r w:rsidRPr="00BE6FF3">
        <w:rPr>
          <w:rFonts w:eastAsia="Calibri"/>
        </w:rPr>
        <w:t>la</w:t>
      </w:r>
      <w:r w:rsidRPr="00BE6FF3">
        <w:rPr>
          <w:rFonts w:eastAsia="Calibri"/>
          <w:spacing w:val="1"/>
        </w:rPr>
        <w:t xml:space="preserve"> </w:t>
      </w:r>
      <w:r w:rsidRPr="00BE6FF3">
        <w:rPr>
          <w:rFonts w:eastAsia="Calibri"/>
        </w:rPr>
        <w:t>51</w:t>
      </w:r>
      <w:r w:rsidRPr="00BE6FF3">
        <w:rPr>
          <w:rFonts w:eastAsia="Calibri"/>
          <w:spacing w:val="8"/>
        </w:rPr>
        <w:t xml:space="preserve"> </w:t>
      </w:r>
      <w:r w:rsidRPr="00BE6FF3">
        <w:rPr>
          <w:rFonts w:eastAsia="Calibri"/>
          <w:spacing w:val="1"/>
        </w:rPr>
        <w:t>d</w:t>
      </w:r>
      <w:r w:rsidRPr="00BE6FF3">
        <w:rPr>
          <w:rFonts w:eastAsia="Calibri"/>
          <w:spacing w:val="-1"/>
        </w:rPr>
        <w:t>e</w:t>
      </w:r>
      <w:r w:rsidRPr="00BE6FF3">
        <w:rPr>
          <w:rFonts w:eastAsia="Calibri"/>
        </w:rPr>
        <w:t>l</w:t>
      </w:r>
      <w:r w:rsidRPr="00BE6FF3">
        <w:rPr>
          <w:rFonts w:eastAsia="Calibri"/>
          <w:spacing w:val="5"/>
        </w:rPr>
        <w:t xml:space="preserve"> </w:t>
      </w:r>
      <w:r w:rsidRPr="00BE6FF3">
        <w:rPr>
          <w:rFonts w:eastAsia="Calibri"/>
        </w:rPr>
        <w:t>P</w:t>
      </w:r>
      <w:r w:rsidRPr="00BE6FF3">
        <w:rPr>
          <w:rFonts w:eastAsia="Calibri"/>
          <w:spacing w:val="2"/>
        </w:rPr>
        <w:t>l</w:t>
      </w:r>
      <w:r w:rsidRPr="00BE6FF3">
        <w:rPr>
          <w:rFonts w:eastAsia="Calibri"/>
        </w:rPr>
        <w:t>i</w:t>
      </w:r>
      <w:r w:rsidRPr="00BE6FF3">
        <w:rPr>
          <w:rFonts w:eastAsia="Calibri"/>
          <w:spacing w:val="-1"/>
        </w:rPr>
        <w:t>e</w:t>
      </w:r>
      <w:r w:rsidRPr="00BE6FF3">
        <w:rPr>
          <w:rFonts w:eastAsia="Calibri"/>
        </w:rPr>
        <w:t xml:space="preserve">go </w:t>
      </w:r>
      <w:r w:rsidRPr="00BE6FF3">
        <w:rPr>
          <w:rFonts w:eastAsia="Calibri"/>
          <w:spacing w:val="1"/>
        </w:rPr>
        <w:t>d</w:t>
      </w:r>
      <w:r w:rsidRPr="00BE6FF3">
        <w:rPr>
          <w:rFonts w:eastAsia="Calibri"/>
        </w:rPr>
        <w:t>e</w:t>
      </w:r>
      <w:r w:rsidRPr="00BE6FF3">
        <w:rPr>
          <w:rFonts w:eastAsia="Calibri"/>
          <w:spacing w:val="-2"/>
        </w:rPr>
        <w:t xml:space="preserve"> </w:t>
      </w:r>
      <w:r w:rsidRPr="00BE6FF3">
        <w:rPr>
          <w:rFonts w:eastAsia="Calibri"/>
          <w:spacing w:val="-1"/>
        </w:rPr>
        <w:t>C</w:t>
      </w:r>
      <w:r w:rsidRPr="00BE6FF3">
        <w:rPr>
          <w:rFonts w:eastAsia="Calibri"/>
        </w:rPr>
        <w:t>l</w:t>
      </w:r>
      <w:r w:rsidRPr="00BE6FF3">
        <w:rPr>
          <w:rFonts w:eastAsia="Calibri"/>
          <w:spacing w:val="1"/>
        </w:rPr>
        <w:t>áu</w:t>
      </w:r>
      <w:r w:rsidRPr="00BE6FF3">
        <w:rPr>
          <w:rFonts w:eastAsia="Calibri"/>
          <w:spacing w:val="-1"/>
        </w:rPr>
        <w:t>s</w:t>
      </w:r>
      <w:r w:rsidRPr="00BE6FF3">
        <w:rPr>
          <w:rFonts w:eastAsia="Calibri"/>
          <w:spacing w:val="1"/>
        </w:rPr>
        <w:t>u</w:t>
      </w:r>
      <w:r w:rsidRPr="00BE6FF3">
        <w:rPr>
          <w:rFonts w:eastAsia="Calibri"/>
        </w:rPr>
        <w:t>la</w:t>
      </w:r>
      <w:r w:rsidRPr="00BE6FF3">
        <w:rPr>
          <w:rFonts w:eastAsia="Calibri"/>
          <w:spacing w:val="-6"/>
        </w:rPr>
        <w:t xml:space="preserve"> </w:t>
      </w:r>
      <w:r w:rsidRPr="00BE6FF3">
        <w:rPr>
          <w:rFonts w:eastAsia="Calibri"/>
        </w:rPr>
        <w:t>A</w:t>
      </w:r>
      <w:r w:rsidRPr="00BE6FF3">
        <w:rPr>
          <w:rFonts w:eastAsia="Calibri"/>
          <w:spacing w:val="1"/>
        </w:rPr>
        <w:t>d</w:t>
      </w:r>
      <w:r w:rsidRPr="00BE6FF3">
        <w:rPr>
          <w:rFonts w:eastAsia="Calibri"/>
          <w:spacing w:val="-1"/>
        </w:rPr>
        <w:t>m</w:t>
      </w:r>
      <w:r w:rsidRPr="00BE6FF3">
        <w:rPr>
          <w:rFonts w:eastAsia="Calibri"/>
        </w:rPr>
        <w:t>i</w:t>
      </w:r>
      <w:r w:rsidRPr="00BE6FF3">
        <w:rPr>
          <w:rFonts w:eastAsia="Calibri"/>
          <w:spacing w:val="1"/>
        </w:rPr>
        <w:t>n</w:t>
      </w:r>
      <w:r w:rsidRPr="00BE6FF3">
        <w:rPr>
          <w:rFonts w:eastAsia="Calibri"/>
          <w:spacing w:val="2"/>
        </w:rPr>
        <w:t>i</w:t>
      </w:r>
      <w:r w:rsidRPr="00BE6FF3">
        <w:rPr>
          <w:rFonts w:eastAsia="Calibri"/>
          <w:spacing w:val="-1"/>
        </w:rPr>
        <w:t>s</w:t>
      </w:r>
      <w:r w:rsidRPr="00BE6FF3">
        <w:rPr>
          <w:rFonts w:eastAsia="Calibri"/>
          <w:spacing w:val="1"/>
        </w:rPr>
        <w:t>t</w:t>
      </w:r>
      <w:r w:rsidRPr="00BE6FF3">
        <w:rPr>
          <w:rFonts w:eastAsia="Calibri"/>
        </w:rPr>
        <w:t>r</w:t>
      </w:r>
      <w:r w:rsidRPr="00BE6FF3">
        <w:rPr>
          <w:rFonts w:eastAsia="Calibri"/>
          <w:spacing w:val="1"/>
        </w:rPr>
        <w:t>at</w:t>
      </w:r>
      <w:r w:rsidRPr="00BE6FF3">
        <w:rPr>
          <w:rFonts w:eastAsia="Calibri"/>
        </w:rPr>
        <w:t>i</w:t>
      </w:r>
      <w:r w:rsidRPr="00BE6FF3">
        <w:rPr>
          <w:rFonts w:eastAsia="Calibri"/>
          <w:spacing w:val="-1"/>
        </w:rPr>
        <w:t>v</w:t>
      </w:r>
      <w:r w:rsidRPr="00BE6FF3">
        <w:rPr>
          <w:rFonts w:eastAsia="Calibri"/>
          <w:spacing w:val="3"/>
        </w:rPr>
        <w:t>a</w:t>
      </w:r>
      <w:r w:rsidRPr="00BE6FF3">
        <w:rPr>
          <w:rFonts w:eastAsia="Calibri"/>
        </w:rPr>
        <w:t>s</w:t>
      </w:r>
      <w:r w:rsidRPr="00BE6FF3">
        <w:rPr>
          <w:rFonts w:eastAsia="Calibri"/>
          <w:spacing w:val="-14"/>
        </w:rPr>
        <w:t xml:space="preserve"> </w:t>
      </w:r>
      <w:r w:rsidRPr="00BE6FF3">
        <w:rPr>
          <w:rFonts w:eastAsia="Calibri"/>
          <w:spacing w:val="1"/>
        </w:rPr>
        <w:t>G</w:t>
      </w:r>
      <w:r w:rsidRPr="00BE6FF3">
        <w:rPr>
          <w:rFonts w:eastAsia="Calibri"/>
          <w:spacing w:val="-1"/>
        </w:rPr>
        <w:t>e</w:t>
      </w:r>
      <w:r w:rsidRPr="00BE6FF3">
        <w:rPr>
          <w:rFonts w:eastAsia="Calibri"/>
          <w:spacing w:val="1"/>
        </w:rPr>
        <w:t>n</w:t>
      </w:r>
      <w:r w:rsidRPr="00BE6FF3">
        <w:rPr>
          <w:rFonts w:eastAsia="Calibri"/>
          <w:spacing w:val="-1"/>
        </w:rPr>
        <w:t>e</w:t>
      </w:r>
      <w:r w:rsidRPr="00BE6FF3">
        <w:rPr>
          <w:rFonts w:eastAsia="Calibri"/>
        </w:rPr>
        <w:t>r</w:t>
      </w:r>
      <w:r w:rsidRPr="00BE6FF3">
        <w:rPr>
          <w:rFonts w:eastAsia="Calibri"/>
          <w:spacing w:val="1"/>
        </w:rPr>
        <w:t>a</w:t>
      </w:r>
      <w:r w:rsidRPr="00BE6FF3">
        <w:rPr>
          <w:rFonts w:eastAsia="Calibri"/>
        </w:rPr>
        <w:t>l</w:t>
      </w:r>
      <w:r w:rsidRPr="00BE6FF3">
        <w:rPr>
          <w:rFonts w:eastAsia="Calibri"/>
          <w:spacing w:val="1"/>
        </w:rPr>
        <w:t>e</w:t>
      </w:r>
      <w:r w:rsidRPr="00BE6FF3">
        <w:rPr>
          <w:rFonts w:eastAsia="Calibri"/>
        </w:rPr>
        <w:t>s</w:t>
      </w:r>
      <w:r w:rsidRPr="00BE6FF3">
        <w:rPr>
          <w:rFonts w:eastAsia="Calibri"/>
          <w:spacing w:val="-9"/>
        </w:rPr>
        <w:t xml:space="preserve"> </w:t>
      </w:r>
      <w:r w:rsidRPr="00BE6FF3">
        <w:rPr>
          <w:rFonts w:eastAsia="Calibri"/>
          <w:spacing w:val="1"/>
        </w:rPr>
        <w:t>pa</w:t>
      </w:r>
      <w:r w:rsidRPr="00BE6FF3">
        <w:rPr>
          <w:rFonts w:eastAsia="Calibri"/>
        </w:rPr>
        <w:t>ra</w:t>
      </w:r>
      <w:r w:rsidRPr="00BE6FF3">
        <w:rPr>
          <w:rFonts w:eastAsia="Calibri"/>
          <w:spacing w:val="-3"/>
        </w:rPr>
        <w:t xml:space="preserve"> </w:t>
      </w:r>
      <w:r w:rsidRPr="00BE6FF3">
        <w:rPr>
          <w:rFonts w:eastAsia="Calibri"/>
        </w:rPr>
        <w:t>la c</w:t>
      </w:r>
      <w:r w:rsidRPr="00BE6FF3">
        <w:rPr>
          <w:rFonts w:eastAsia="Calibri"/>
          <w:spacing w:val="1"/>
        </w:rPr>
        <w:t>ont</w:t>
      </w:r>
      <w:r w:rsidRPr="00BE6FF3">
        <w:rPr>
          <w:rFonts w:eastAsia="Calibri"/>
        </w:rPr>
        <w:t>r</w:t>
      </w:r>
      <w:r w:rsidRPr="00BE6FF3">
        <w:rPr>
          <w:rFonts w:eastAsia="Calibri"/>
          <w:spacing w:val="1"/>
        </w:rPr>
        <w:t>ata</w:t>
      </w:r>
      <w:r w:rsidRPr="00BE6FF3">
        <w:rPr>
          <w:rFonts w:eastAsia="Calibri"/>
        </w:rPr>
        <w:t>ci</w:t>
      </w:r>
      <w:r w:rsidRPr="00BE6FF3">
        <w:rPr>
          <w:rFonts w:eastAsia="Calibri"/>
          <w:spacing w:val="1"/>
        </w:rPr>
        <w:t>ó</w:t>
      </w:r>
      <w:r w:rsidRPr="00BE6FF3">
        <w:rPr>
          <w:rFonts w:eastAsia="Calibri"/>
        </w:rPr>
        <w:t>n</w:t>
      </w:r>
      <w:r w:rsidRPr="00BE6FF3">
        <w:rPr>
          <w:rFonts w:eastAsia="Calibri"/>
          <w:spacing w:val="-9"/>
        </w:rPr>
        <w:t xml:space="preserve"> </w:t>
      </w:r>
      <w:r w:rsidRPr="00BE6FF3">
        <w:rPr>
          <w:rFonts w:eastAsia="Calibri"/>
          <w:spacing w:val="1"/>
        </w:rPr>
        <w:t>d</w:t>
      </w:r>
      <w:r w:rsidRPr="00BE6FF3">
        <w:rPr>
          <w:rFonts w:eastAsia="Calibri"/>
        </w:rPr>
        <w:t>e</w:t>
      </w:r>
      <w:r w:rsidRPr="00BE6FF3">
        <w:rPr>
          <w:rFonts w:eastAsia="Calibri"/>
          <w:spacing w:val="-2"/>
        </w:rPr>
        <w:t xml:space="preserve"> </w:t>
      </w:r>
      <w:r w:rsidRPr="00BE6FF3">
        <w:rPr>
          <w:rFonts w:eastAsia="Calibri"/>
          <w:spacing w:val="1"/>
        </w:rPr>
        <w:t>ob</w:t>
      </w:r>
      <w:r w:rsidRPr="00BE6FF3">
        <w:rPr>
          <w:rFonts w:eastAsia="Calibri"/>
        </w:rPr>
        <w:t>r</w:t>
      </w:r>
      <w:r w:rsidRPr="00BE6FF3">
        <w:rPr>
          <w:rFonts w:eastAsia="Calibri"/>
          <w:spacing w:val="1"/>
        </w:rPr>
        <w:t>a</w:t>
      </w:r>
      <w:r w:rsidRPr="00BE6FF3">
        <w:rPr>
          <w:rFonts w:eastAsia="Calibri"/>
        </w:rPr>
        <w:t>s</w:t>
      </w:r>
      <w:r w:rsidRPr="00BE6FF3">
        <w:rPr>
          <w:rFonts w:eastAsia="Calibri"/>
          <w:spacing w:val="-6"/>
        </w:rPr>
        <w:t xml:space="preserve"> </w:t>
      </w:r>
      <w:r w:rsidRPr="00BE6FF3">
        <w:rPr>
          <w:rFonts w:eastAsia="Calibri"/>
          <w:spacing w:val="1"/>
        </w:rPr>
        <w:t>d</w:t>
      </w:r>
      <w:r w:rsidRPr="00BE6FF3">
        <w:rPr>
          <w:rFonts w:eastAsia="Calibri"/>
          <w:spacing w:val="-1"/>
        </w:rPr>
        <w:t>e</w:t>
      </w:r>
      <w:r w:rsidRPr="00BE6FF3">
        <w:rPr>
          <w:rFonts w:eastAsia="Calibri"/>
        </w:rPr>
        <w:t>l</w:t>
      </w:r>
      <w:r w:rsidRPr="00BE6FF3">
        <w:rPr>
          <w:rFonts w:eastAsia="Calibri"/>
          <w:spacing w:val="-3"/>
        </w:rPr>
        <w:t xml:space="preserve"> </w:t>
      </w:r>
      <w:r w:rsidRPr="00BE6FF3">
        <w:rPr>
          <w:rFonts w:eastAsia="Calibri"/>
          <w:spacing w:val="1"/>
        </w:rPr>
        <w:t>E</w:t>
      </w:r>
      <w:r w:rsidRPr="00BE6FF3">
        <w:rPr>
          <w:rFonts w:eastAsia="Calibri"/>
          <w:spacing w:val="-1"/>
        </w:rPr>
        <w:t>s</w:t>
      </w:r>
      <w:r w:rsidRPr="00BE6FF3">
        <w:rPr>
          <w:rFonts w:eastAsia="Calibri"/>
          <w:spacing w:val="1"/>
        </w:rPr>
        <w:t>tad</w:t>
      </w:r>
      <w:r w:rsidRPr="00BE6FF3">
        <w:rPr>
          <w:rFonts w:eastAsia="Calibri"/>
        </w:rPr>
        <w:t>o:</w:t>
      </w:r>
    </w:p>
    <w:p w14:paraId="32C8D4CD" w14:textId="77777777" w:rsidR="00995E2E" w:rsidRPr="00BE6FF3" w:rsidRDefault="00995E2E" w:rsidP="00995E2E">
      <w:pPr>
        <w:pStyle w:val="UZPRRAFO"/>
        <w:rPr>
          <w:rFonts w:eastAsia="Calibri"/>
        </w:rPr>
      </w:pPr>
      <w:r w:rsidRPr="00BE6FF3">
        <w:rPr>
          <w:rFonts w:eastAsia="Calibri"/>
        </w:rPr>
        <w:t>"</w:t>
      </w:r>
      <w:r w:rsidRPr="00BE6FF3">
        <w:rPr>
          <w:rFonts w:eastAsia="Calibri"/>
          <w:b/>
          <w:bCs/>
          <w:spacing w:val="1"/>
        </w:rPr>
        <w:t>C</w:t>
      </w:r>
      <w:r w:rsidRPr="00BE6FF3">
        <w:rPr>
          <w:rFonts w:eastAsia="Calibri"/>
          <w:b/>
          <w:bCs/>
          <w:spacing w:val="-1"/>
        </w:rPr>
        <w:t>l</w:t>
      </w:r>
      <w:r w:rsidRPr="00BE6FF3">
        <w:rPr>
          <w:rFonts w:eastAsia="Calibri"/>
          <w:b/>
          <w:bCs/>
        </w:rPr>
        <w:t>á</w:t>
      </w:r>
      <w:r w:rsidRPr="00BE6FF3">
        <w:rPr>
          <w:rFonts w:eastAsia="Calibri"/>
          <w:b/>
          <w:bCs/>
          <w:spacing w:val="-1"/>
        </w:rPr>
        <w:t>u</w:t>
      </w:r>
      <w:r w:rsidRPr="00BE6FF3">
        <w:rPr>
          <w:rFonts w:eastAsia="Calibri"/>
          <w:b/>
          <w:bCs/>
        </w:rPr>
        <w:t>s</w:t>
      </w:r>
      <w:r w:rsidRPr="00BE6FF3">
        <w:rPr>
          <w:rFonts w:eastAsia="Calibri"/>
          <w:b/>
          <w:bCs/>
          <w:spacing w:val="-1"/>
        </w:rPr>
        <w:t>ul</w:t>
      </w:r>
      <w:r w:rsidRPr="00BE6FF3">
        <w:rPr>
          <w:rFonts w:eastAsia="Calibri"/>
          <w:b/>
          <w:bCs/>
        </w:rPr>
        <w:t>a 51</w:t>
      </w:r>
      <w:r w:rsidRPr="00BE6FF3">
        <w:rPr>
          <w:rFonts w:eastAsia="Calibri"/>
        </w:rPr>
        <w:t>.</w:t>
      </w:r>
      <w:r w:rsidRPr="00BE6FF3">
        <w:rPr>
          <w:rFonts w:eastAsia="Calibri"/>
          <w:spacing w:val="3"/>
        </w:rPr>
        <w:t xml:space="preserve"> </w:t>
      </w:r>
      <w:r w:rsidRPr="00BE6FF3">
        <w:rPr>
          <w:rFonts w:eastAsia="Calibri"/>
          <w:i/>
          <w:spacing w:val="1"/>
        </w:rPr>
        <w:t>Pre</w:t>
      </w:r>
      <w:r w:rsidRPr="00BE6FF3">
        <w:rPr>
          <w:rFonts w:eastAsia="Calibri"/>
          <w:i/>
          <w:spacing w:val="-1"/>
        </w:rPr>
        <w:t>c</w:t>
      </w:r>
      <w:r w:rsidRPr="00BE6FF3">
        <w:rPr>
          <w:rFonts w:eastAsia="Calibri"/>
          <w:i/>
        </w:rPr>
        <w:t>i</w:t>
      </w:r>
      <w:r w:rsidRPr="00BE6FF3">
        <w:rPr>
          <w:rFonts w:eastAsia="Calibri"/>
          <w:i/>
          <w:spacing w:val="-1"/>
        </w:rPr>
        <w:t>o</w:t>
      </w:r>
      <w:r w:rsidRPr="00BE6FF3">
        <w:rPr>
          <w:rFonts w:eastAsia="Calibri"/>
          <w:i/>
        </w:rPr>
        <w:t>s.</w:t>
      </w:r>
      <w:r w:rsidRPr="00BE6FF3">
        <w:rPr>
          <w:rFonts w:eastAsia="Calibri"/>
          <w:i/>
          <w:spacing w:val="4"/>
        </w:rPr>
        <w:t xml:space="preserve"> </w:t>
      </w:r>
      <w:r w:rsidRPr="00BE6FF3">
        <w:rPr>
          <w:rFonts w:eastAsia="Calibri"/>
          <w:i/>
          <w:spacing w:val="1"/>
        </w:rPr>
        <w:t>T</w:t>
      </w:r>
      <w:r w:rsidRPr="00BE6FF3">
        <w:rPr>
          <w:rFonts w:eastAsia="Calibri"/>
          <w:i/>
          <w:spacing w:val="-1"/>
        </w:rPr>
        <w:t>o</w:t>
      </w:r>
      <w:r w:rsidRPr="00BE6FF3">
        <w:rPr>
          <w:rFonts w:eastAsia="Calibri"/>
          <w:i/>
          <w:spacing w:val="1"/>
        </w:rPr>
        <w:t>d</w:t>
      </w:r>
      <w:r w:rsidRPr="00BE6FF3">
        <w:rPr>
          <w:rFonts w:eastAsia="Calibri"/>
          <w:i/>
          <w:spacing w:val="-1"/>
        </w:rPr>
        <w:t>o</w:t>
      </w:r>
      <w:r w:rsidRPr="00BE6FF3">
        <w:rPr>
          <w:rFonts w:eastAsia="Calibri"/>
          <w:i/>
        </w:rPr>
        <w:t>s</w:t>
      </w:r>
      <w:r w:rsidRPr="00BE6FF3">
        <w:rPr>
          <w:rFonts w:eastAsia="Calibri"/>
          <w:i/>
          <w:spacing w:val="5"/>
        </w:rPr>
        <w:t xml:space="preserve"> </w:t>
      </w:r>
      <w:r w:rsidRPr="00BE6FF3">
        <w:rPr>
          <w:rFonts w:eastAsia="Calibri"/>
          <w:i/>
          <w:spacing w:val="2"/>
        </w:rPr>
        <w:t>l</w:t>
      </w:r>
      <w:r w:rsidRPr="00BE6FF3">
        <w:rPr>
          <w:rFonts w:eastAsia="Calibri"/>
          <w:i/>
          <w:spacing w:val="-1"/>
        </w:rPr>
        <w:t>o</w:t>
      </w:r>
      <w:r w:rsidRPr="00BE6FF3">
        <w:rPr>
          <w:rFonts w:eastAsia="Calibri"/>
          <w:i/>
        </w:rPr>
        <w:t>s</w:t>
      </w:r>
      <w:r w:rsidRPr="00BE6FF3">
        <w:rPr>
          <w:rFonts w:eastAsia="Calibri"/>
          <w:i/>
          <w:spacing w:val="7"/>
        </w:rPr>
        <w:t xml:space="preserve"> </w:t>
      </w:r>
      <w:r w:rsidRPr="00BE6FF3">
        <w:rPr>
          <w:rFonts w:eastAsia="Calibri"/>
          <w:i/>
          <w:spacing w:val="2"/>
        </w:rPr>
        <w:t>t</w:t>
      </w:r>
      <w:r w:rsidRPr="00BE6FF3">
        <w:rPr>
          <w:rFonts w:eastAsia="Calibri"/>
          <w:i/>
          <w:spacing w:val="1"/>
        </w:rPr>
        <w:t>ra</w:t>
      </w:r>
      <w:r w:rsidRPr="00BE6FF3">
        <w:rPr>
          <w:rFonts w:eastAsia="Calibri"/>
          <w:i/>
          <w:spacing w:val="-1"/>
        </w:rPr>
        <w:t>b</w:t>
      </w:r>
      <w:r w:rsidRPr="00BE6FF3">
        <w:rPr>
          <w:rFonts w:eastAsia="Calibri"/>
          <w:i/>
          <w:spacing w:val="1"/>
        </w:rPr>
        <w:t>a</w:t>
      </w:r>
      <w:r w:rsidRPr="00BE6FF3">
        <w:rPr>
          <w:rFonts w:eastAsia="Calibri"/>
          <w:i/>
        </w:rPr>
        <w:t>j</w:t>
      </w:r>
      <w:r w:rsidRPr="00BE6FF3">
        <w:rPr>
          <w:rFonts w:eastAsia="Calibri"/>
          <w:i/>
          <w:spacing w:val="-1"/>
        </w:rPr>
        <w:t>o</w:t>
      </w:r>
      <w:r w:rsidRPr="00BE6FF3">
        <w:rPr>
          <w:rFonts w:eastAsia="Calibri"/>
          <w:i/>
        </w:rPr>
        <w:t>s,</w:t>
      </w:r>
      <w:r w:rsidRPr="00BE6FF3">
        <w:rPr>
          <w:rFonts w:eastAsia="Calibri"/>
          <w:i/>
          <w:spacing w:val="3"/>
        </w:rPr>
        <w:t xml:space="preserve"> </w:t>
      </w:r>
      <w:r w:rsidRPr="00BE6FF3">
        <w:rPr>
          <w:rFonts w:eastAsia="Calibri"/>
          <w:i/>
          <w:spacing w:val="-1"/>
        </w:rPr>
        <w:t>m</w:t>
      </w:r>
      <w:r w:rsidRPr="00BE6FF3">
        <w:rPr>
          <w:rFonts w:eastAsia="Calibri"/>
          <w:i/>
          <w:spacing w:val="1"/>
        </w:rPr>
        <w:t>ed</w:t>
      </w:r>
      <w:r w:rsidRPr="00BE6FF3">
        <w:rPr>
          <w:rFonts w:eastAsia="Calibri"/>
          <w:i/>
        </w:rPr>
        <w:t>i</w:t>
      </w:r>
      <w:r w:rsidRPr="00BE6FF3">
        <w:rPr>
          <w:rFonts w:eastAsia="Calibri"/>
          <w:i/>
          <w:spacing w:val="-1"/>
        </w:rPr>
        <w:t>o</w:t>
      </w:r>
      <w:r w:rsidRPr="00BE6FF3">
        <w:rPr>
          <w:rFonts w:eastAsia="Calibri"/>
          <w:i/>
        </w:rPr>
        <w:t>s</w:t>
      </w:r>
      <w:r w:rsidRPr="00BE6FF3">
        <w:rPr>
          <w:rFonts w:eastAsia="Calibri"/>
          <w:i/>
          <w:spacing w:val="4"/>
        </w:rPr>
        <w:t xml:space="preserve"> </w:t>
      </w:r>
      <w:r w:rsidRPr="00BE6FF3">
        <w:rPr>
          <w:rFonts w:eastAsia="Calibri"/>
          <w:i/>
          <w:spacing w:val="1"/>
        </w:rPr>
        <w:t>au</w:t>
      </w:r>
      <w:r w:rsidRPr="00BE6FF3">
        <w:rPr>
          <w:rFonts w:eastAsia="Calibri"/>
          <w:i/>
          <w:spacing w:val="-1"/>
        </w:rPr>
        <w:t>x</w:t>
      </w:r>
      <w:r w:rsidRPr="00BE6FF3">
        <w:rPr>
          <w:rFonts w:eastAsia="Calibri"/>
          <w:i/>
        </w:rPr>
        <w:t>ili</w:t>
      </w:r>
      <w:r w:rsidRPr="00BE6FF3">
        <w:rPr>
          <w:rFonts w:eastAsia="Calibri"/>
          <w:i/>
          <w:spacing w:val="1"/>
        </w:rPr>
        <w:t>ar</w:t>
      </w:r>
      <w:r w:rsidRPr="00BE6FF3">
        <w:rPr>
          <w:rFonts w:eastAsia="Calibri"/>
          <w:i/>
        </w:rPr>
        <w:t>es</w:t>
      </w:r>
      <w:r w:rsidRPr="00BE6FF3">
        <w:rPr>
          <w:rFonts w:eastAsia="Calibri"/>
          <w:i/>
          <w:spacing w:val="4"/>
        </w:rPr>
        <w:t xml:space="preserve"> </w:t>
      </w:r>
      <w:r w:rsidRPr="00BE6FF3">
        <w:rPr>
          <w:rFonts w:eastAsia="Calibri"/>
          <w:i/>
        </w:rPr>
        <w:t>y</w:t>
      </w:r>
      <w:r w:rsidRPr="00BE6FF3">
        <w:rPr>
          <w:rFonts w:eastAsia="Calibri"/>
          <w:i/>
          <w:spacing w:val="6"/>
        </w:rPr>
        <w:t xml:space="preserve"> </w:t>
      </w:r>
      <w:r w:rsidRPr="00BE6FF3">
        <w:rPr>
          <w:rFonts w:eastAsia="Calibri"/>
          <w:i/>
          <w:spacing w:val="-1"/>
        </w:rPr>
        <w:t>m</w:t>
      </w:r>
      <w:r w:rsidRPr="00BE6FF3">
        <w:rPr>
          <w:rFonts w:eastAsia="Calibri"/>
          <w:i/>
          <w:spacing w:val="1"/>
        </w:rPr>
        <w:t>a</w:t>
      </w:r>
      <w:r w:rsidRPr="00BE6FF3">
        <w:rPr>
          <w:rFonts w:eastAsia="Calibri"/>
          <w:i/>
          <w:spacing w:val="2"/>
        </w:rPr>
        <w:t>t</w:t>
      </w:r>
      <w:r w:rsidRPr="00BE6FF3">
        <w:rPr>
          <w:rFonts w:eastAsia="Calibri"/>
          <w:i/>
          <w:spacing w:val="1"/>
        </w:rPr>
        <w:t>er</w:t>
      </w:r>
      <w:r w:rsidRPr="00BE6FF3">
        <w:rPr>
          <w:rFonts w:eastAsia="Calibri"/>
          <w:i/>
          <w:spacing w:val="-1"/>
        </w:rPr>
        <w:t>i</w:t>
      </w:r>
      <w:r w:rsidRPr="00BE6FF3">
        <w:rPr>
          <w:rFonts w:eastAsia="Calibri"/>
          <w:i/>
          <w:spacing w:val="1"/>
        </w:rPr>
        <w:t>a</w:t>
      </w:r>
      <w:r w:rsidRPr="00BE6FF3">
        <w:rPr>
          <w:rFonts w:eastAsia="Calibri"/>
          <w:i/>
        </w:rPr>
        <w:t>l</w:t>
      </w:r>
      <w:r w:rsidRPr="00BE6FF3">
        <w:rPr>
          <w:rFonts w:eastAsia="Calibri"/>
          <w:i/>
          <w:spacing w:val="1"/>
        </w:rPr>
        <w:t>e</w:t>
      </w:r>
      <w:r w:rsidRPr="00BE6FF3">
        <w:rPr>
          <w:rFonts w:eastAsia="Calibri"/>
          <w:i/>
        </w:rPr>
        <w:t>s</w:t>
      </w:r>
      <w:r w:rsidRPr="00BE6FF3">
        <w:rPr>
          <w:rFonts w:eastAsia="Calibri"/>
          <w:i/>
          <w:spacing w:val="1"/>
        </w:rPr>
        <w:t xml:space="preserve"> qu</w:t>
      </w:r>
      <w:r w:rsidRPr="00BE6FF3">
        <w:rPr>
          <w:rFonts w:eastAsia="Calibri"/>
          <w:i/>
        </w:rPr>
        <w:t>e</w:t>
      </w:r>
      <w:r w:rsidRPr="00BE6FF3">
        <w:rPr>
          <w:rFonts w:eastAsia="Calibri"/>
          <w:i/>
          <w:spacing w:val="5"/>
        </w:rPr>
        <w:t xml:space="preserve"> </w:t>
      </w:r>
      <w:r w:rsidRPr="00BE6FF3">
        <w:rPr>
          <w:rFonts w:eastAsia="Calibri"/>
          <w:i/>
        </w:rPr>
        <w:t>s</w:t>
      </w:r>
      <w:r w:rsidRPr="00BE6FF3">
        <w:rPr>
          <w:rFonts w:eastAsia="Calibri"/>
          <w:i/>
          <w:spacing w:val="1"/>
        </w:rPr>
        <w:t>e</w:t>
      </w:r>
      <w:r w:rsidRPr="00BE6FF3">
        <w:rPr>
          <w:rFonts w:eastAsia="Calibri"/>
          <w:i/>
          <w:spacing w:val="-1"/>
        </w:rPr>
        <w:t>a</w:t>
      </w:r>
      <w:r w:rsidRPr="00BE6FF3">
        <w:rPr>
          <w:rFonts w:eastAsia="Calibri"/>
          <w:i/>
        </w:rPr>
        <w:t>n</w:t>
      </w:r>
      <w:r w:rsidRPr="00BE6FF3">
        <w:rPr>
          <w:rFonts w:eastAsia="Calibri"/>
          <w:i/>
          <w:spacing w:val="4"/>
        </w:rPr>
        <w:t xml:space="preserve"> </w:t>
      </w:r>
      <w:r w:rsidRPr="00BE6FF3">
        <w:rPr>
          <w:rFonts w:eastAsia="Calibri"/>
          <w:i/>
          <w:spacing w:val="1"/>
        </w:rPr>
        <w:t>ne</w:t>
      </w:r>
      <w:r w:rsidRPr="00BE6FF3">
        <w:rPr>
          <w:rFonts w:eastAsia="Calibri"/>
          <w:i/>
        </w:rPr>
        <w:t>c</w:t>
      </w:r>
      <w:r w:rsidRPr="00BE6FF3">
        <w:rPr>
          <w:rFonts w:eastAsia="Calibri"/>
          <w:i/>
          <w:spacing w:val="1"/>
        </w:rPr>
        <w:t>e</w:t>
      </w:r>
      <w:r w:rsidRPr="00BE6FF3">
        <w:rPr>
          <w:rFonts w:eastAsia="Calibri"/>
          <w:i/>
        </w:rPr>
        <w:t>s</w:t>
      </w:r>
      <w:r w:rsidRPr="00BE6FF3">
        <w:rPr>
          <w:rFonts w:eastAsia="Calibri"/>
          <w:i/>
          <w:spacing w:val="1"/>
        </w:rPr>
        <w:t>ar</w:t>
      </w:r>
      <w:r w:rsidRPr="00BE6FF3">
        <w:rPr>
          <w:rFonts w:eastAsia="Calibri"/>
          <w:i/>
          <w:spacing w:val="-1"/>
        </w:rPr>
        <w:t>io</w:t>
      </w:r>
      <w:r w:rsidRPr="00BE6FF3">
        <w:rPr>
          <w:rFonts w:eastAsia="Calibri"/>
          <w:i/>
        </w:rPr>
        <w:t>s</w:t>
      </w:r>
      <w:r w:rsidRPr="00BE6FF3">
        <w:rPr>
          <w:rFonts w:eastAsia="Calibri"/>
          <w:i/>
          <w:spacing w:val="3"/>
        </w:rPr>
        <w:t xml:space="preserve"> </w:t>
      </w:r>
      <w:r w:rsidRPr="00BE6FF3">
        <w:rPr>
          <w:rFonts w:eastAsia="Calibri"/>
          <w:i/>
          <w:spacing w:val="1"/>
        </w:rPr>
        <w:t>pa</w:t>
      </w:r>
      <w:r w:rsidRPr="00BE6FF3">
        <w:rPr>
          <w:rFonts w:eastAsia="Calibri"/>
          <w:i/>
          <w:spacing w:val="-1"/>
        </w:rPr>
        <w:t>r</w:t>
      </w:r>
      <w:r w:rsidRPr="00BE6FF3">
        <w:rPr>
          <w:rFonts w:eastAsia="Calibri"/>
          <w:i/>
        </w:rPr>
        <w:t>a</w:t>
      </w:r>
      <w:r w:rsidRPr="00BE6FF3">
        <w:rPr>
          <w:rFonts w:eastAsia="Calibri"/>
          <w:i/>
          <w:spacing w:val="5"/>
        </w:rPr>
        <w:t xml:space="preserve"> </w:t>
      </w:r>
      <w:r w:rsidRPr="00BE6FF3">
        <w:rPr>
          <w:rFonts w:eastAsia="Calibri"/>
          <w:i/>
        </w:rPr>
        <w:t>la</w:t>
      </w:r>
      <w:r w:rsidRPr="00BE6FF3">
        <w:rPr>
          <w:rFonts w:eastAsia="Calibri"/>
          <w:i/>
          <w:spacing w:val="6"/>
        </w:rPr>
        <w:t xml:space="preserve"> </w:t>
      </w:r>
      <w:r w:rsidRPr="00BE6FF3">
        <w:rPr>
          <w:rFonts w:eastAsia="Calibri"/>
          <w:i/>
        </w:rPr>
        <w:t>c</w:t>
      </w:r>
      <w:r w:rsidRPr="00BE6FF3">
        <w:rPr>
          <w:rFonts w:eastAsia="Calibri"/>
          <w:i/>
          <w:spacing w:val="-1"/>
        </w:rPr>
        <w:t>o</w:t>
      </w:r>
      <w:r w:rsidRPr="00BE6FF3">
        <w:rPr>
          <w:rFonts w:eastAsia="Calibri"/>
          <w:i/>
          <w:spacing w:val="1"/>
        </w:rPr>
        <w:t>rr</w:t>
      </w:r>
      <w:r w:rsidRPr="00BE6FF3">
        <w:rPr>
          <w:rFonts w:eastAsia="Calibri"/>
          <w:i/>
        </w:rPr>
        <w:t>ecta</w:t>
      </w:r>
      <w:r w:rsidRPr="00BE6FF3">
        <w:rPr>
          <w:rFonts w:eastAsia="Calibri"/>
          <w:i/>
          <w:spacing w:val="3"/>
        </w:rPr>
        <w:t xml:space="preserve"> </w:t>
      </w:r>
      <w:r w:rsidRPr="00BE6FF3">
        <w:rPr>
          <w:rFonts w:eastAsia="Calibri"/>
          <w:i/>
          <w:spacing w:val="1"/>
        </w:rPr>
        <w:t>e</w:t>
      </w:r>
      <w:r w:rsidRPr="00BE6FF3">
        <w:rPr>
          <w:rFonts w:eastAsia="Calibri"/>
          <w:i/>
        </w:rPr>
        <w:t>j</w:t>
      </w:r>
      <w:r w:rsidRPr="00BE6FF3">
        <w:rPr>
          <w:rFonts w:eastAsia="Calibri"/>
          <w:i/>
          <w:spacing w:val="1"/>
        </w:rPr>
        <w:t>e</w:t>
      </w:r>
      <w:r w:rsidRPr="00BE6FF3">
        <w:rPr>
          <w:rFonts w:eastAsia="Calibri"/>
          <w:i/>
        </w:rPr>
        <w:t>c</w:t>
      </w:r>
      <w:r w:rsidRPr="00BE6FF3">
        <w:rPr>
          <w:rFonts w:eastAsia="Calibri"/>
          <w:i/>
          <w:spacing w:val="1"/>
        </w:rPr>
        <w:t>u</w:t>
      </w:r>
      <w:r w:rsidRPr="00BE6FF3">
        <w:rPr>
          <w:rFonts w:eastAsia="Calibri"/>
          <w:i/>
        </w:rPr>
        <w:t>ci</w:t>
      </w:r>
      <w:r w:rsidRPr="00BE6FF3">
        <w:rPr>
          <w:rFonts w:eastAsia="Calibri"/>
          <w:i/>
          <w:spacing w:val="-1"/>
        </w:rPr>
        <w:t>ó</w:t>
      </w:r>
      <w:r w:rsidRPr="00BE6FF3">
        <w:rPr>
          <w:rFonts w:eastAsia="Calibri"/>
          <w:i/>
        </w:rPr>
        <w:t>n y</w:t>
      </w:r>
      <w:r w:rsidRPr="00BE6FF3">
        <w:rPr>
          <w:rFonts w:eastAsia="Calibri"/>
          <w:i/>
          <w:spacing w:val="18"/>
        </w:rPr>
        <w:t xml:space="preserve"> </w:t>
      </w:r>
      <w:r w:rsidRPr="00BE6FF3">
        <w:rPr>
          <w:rFonts w:eastAsia="Calibri"/>
          <w:i/>
          <w:spacing w:val="1"/>
        </w:rPr>
        <w:t>a</w:t>
      </w:r>
      <w:r w:rsidRPr="00BE6FF3">
        <w:rPr>
          <w:rFonts w:eastAsia="Calibri"/>
          <w:i/>
        </w:rPr>
        <w:t>c</w:t>
      </w:r>
      <w:r w:rsidRPr="00BE6FF3">
        <w:rPr>
          <w:rFonts w:eastAsia="Calibri"/>
          <w:i/>
          <w:spacing w:val="1"/>
        </w:rPr>
        <w:t>a</w:t>
      </w:r>
      <w:r w:rsidRPr="00BE6FF3">
        <w:rPr>
          <w:rFonts w:eastAsia="Calibri"/>
          <w:i/>
          <w:spacing w:val="-1"/>
        </w:rPr>
        <w:t>b</w:t>
      </w:r>
      <w:r w:rsidRPr="00BE6FF3">
        <w:rPr>
          <w:rFonts w:eastAsia="Calibri"/>
          <w:i/>
          <w:spacing w:val="1"/>
        </w:rPr>
        <w:t>ad</w:t>
      </w:r>
      <w:r w:rsidRPr="00BE6FF3">
        <w:rPr>
          <w:rFonts w:eastAsia="Calibri"/>
          <w:i/>
        </w:rPr>
        <w:t>o</w:t>
      </w:r>
      <w:r w:rsidRPr="00BE6FF3">
        <w:rPr>
          <w:rFonts w:eastAsia="Calibri"/>
          <w:i/>
          <w:spacing w:val="16"/>
        </w:rPr>
        <w:t xml:space="preserve"> </w:t>
      </w:r>
      <w:r w:rsidRPr="00BE6FF3">
        <w:rPr>
          <w:rFonts w:eastAsia="Calibri"/>
          <w:i/>
          <w:spacing w:val="1"/>
        </w:rPr>
        <w:t>d</w:t>
      </w:r>
      <w:r w:rsidRPr="00BE6FF3">
        <w:rPr>
          <w:rFonts w:eastAsia="Calibri"/>
          <w:i/>
        </w:rPr>
        <w:t>e</w:t>
      </w:r>
      <w:r w:rsidRPr="00BE6FF3">
        <w:rPr>
          <w:rFonts w:eastAsia="Calibri"/>
          <w:i/>
          <w:spacing w:val="15"/>
        </w:rPr>
        <w:t xml:space="preserve"> </w:t>
      </w:r>
      <w:r w:rsidRPr="00BE6FF3">
        <w:rPr>
          <w:rFonts w:eastAsia="Calibri"/>
          <w:i/>
        </w:rPr>
        <w:t>c</w:t>
      </w:r>
      <w:r w:rsidRPr="00BE6FF3">
        <w:rPr>
          <w:rFonts w:eastAsia="Calibri"/>
          <w:i/>
          <w:spacing w:val="-2"/>
        </w:rPr>
        <w:t>u</w:t>
      </w:r>
      <w:r w:rsidRPr="00BE6FF3">
        <w:rPr>
          <w:rFonts w:eastAsia="Calibri"/>
          <w:i/>
          <w:spacing w:val="1"/>
        </w:rPr>
        <w:t>a</w:t>
      </w:r>
      <w:r w:rsidRPr="00BE6FF3">
        <w:rPr>
          <w:rFonts w:eastAsia="Calibri"/>
          <w:i/>
          <w:spacing w:val="-1"/>
        </w:rPr>
        <w:t>l</w:t>
      </w:r>
      <w:r w:rsidRPr="00BE6FF3">
        <w:rPr>
          <w:rFonts w:eastAsia="Calibri"/>
          <w:i/>
          <w:spacing w:val="1"/>
        </w:rPr>
        <w:t>qu</w:t>
      </w:r>
      <w:r w:rsidRPr="00BE6FF3">
        <w:rPr>
          <w:rFonts w:eastAsia="Calibri"/>
          <w:i/>
          <w:spacing w:val="-1"/>
        </w:rPr>
        <w:t>i</w:t>
      </w:r>
      <w:r w:rsidRPr="00BE6FF3">
        <w:rPr>
          <w:rFonts w:eastAsia="Calibri"/>
          <w:i/>
          <w:spacing w:val="-2"/>
        </w:rPr>
        <w:t>e</w:t>
      </w:r>
      <w:r w:rsidRPr="00BE6FF3">
        <w:rPr>
          <w:rFonts w:eastAsia="Calibri"/>
          <w:i/>
        </w:rPr>
        <w:t>r</w:t>
      </w:r>
      <w:r w:rsidRPr="00BE6FF3">
        <w:rPr>
          <w:rFonts w:eastAsia="Calibri"/>
          <w:i/>
          <w:spacing w:val="16"/>
        </w:rPr>
        <w:t xml:space="preserve"> </w:t>
      </w:r>
      <w:r w:rsidRPr="00BE6FF3">
        <w:rPr>
          <w:rFonts w:eastAsia="Calibri"/>
          <w:i/>
          <w:spacing w:val="1"/>
        </w:rPr>
        <w:t>un</w:t>
      </w:r>
      <w:r w:rsidRPr="00BE6FF3">
        <w:rPr>
          <w:rFonts w:eastAsia="Calibri"/>
          <w:i/>
          <w:spacing w:val="-3"/>
        </w:rPr>
        <w:t>i</w:t>
      </w:r>
      <w:r w:rsidRPr="00BE6FF3">
        <w:rPr>
          <w:rFonts w:eastAsia="Calibri"/>
          <w:i/>
          <w:spacing w:val="1"/>
        </w:rPr>
        <w:t>da</w:t>
      </w:r>
      <w:r w:rsidRPr="00BE6FF3">
        <w:rPr>
          <w:rFonts w:eastAsia="Calibri"/>
          <w:i/>
        </w:rPr>
        <w:t>d</w:t>
      </w:r>
      <w:r w:rsidRPr="00BE6FF3">
        <w:rPr>
          <w:rFonts w:eastAsia="Calibri"/>
          <w:i/>
          <w:spacing w:val="15"/>
        </w:rPr>
        <w:t xml:space="preserve"> </w:t>
      </w:r>
      <w:r w:rsidRPr="00BE6FF3">
        <w:rPr>
          <w:rFonts w:eastAsia="Calibri"/>
          <w:i/>
          <w:spacing w:val="-1"/>
        </w:rPr>
        <w:t>d</w:t>
      </w:r>
      <w:r w:rsidRPr="00BE6FF3">
        <w:rPr>
          <w:rFonts w:eastAsia="Calibri"/>
          <w:i/>
        </w:rPr>
        <w:t>e</w:t>
      </w:r>
      <w:r w:rsidRPr="00BE6FF3">
        <w:rPr>
          <w:rFonts w:eastAsia="Calibri"/>
          <w:i/>
          <w:spacing w:val="16"/>
        </w:rPr>
        <w:t xml:space="preserve"> </w:t>
      </w:r>
      <w:r w:rsidRPr="00BE6FF3">
        <w:rPr>
          <w:rFonts w:eastAsia="Calibri"/>
          <w:i/>
          <w:spacing w:val="-1"/>
        </w:rPr>
        <w:t>o</w:t>
      </w:r>
      <w:r w:rsidRPr="00BE6FF3">
        <w:rPr>
          <w:rFonts w:eastAsia="Calibri"/>
          <w:i/>
          <w:spacing w:val="1"/>
        </w:rPr>
        <w:t>bra</w:t>
      </w:r>
      <w:r w:rsidRPr="00BE6FF3">
        <w:rPr>
          <w:rFonts w:eastAsia="Calibri"/>
          <w:i/>
        </w:rPr>
        <w:t>,</w:t>
      </w:r>
      <w:r w:rsidRPr="00BE6FF3">
        <w:rPr>
          <w:rFonts w:eastAsia="Calibri"/>
          <w:i/>
          <w:spacing w:val="14"/>
        </w:rPr>
        <w:t xml:space="preserve"> </w:t>
      </w:r>
      <w:r w:rsidRPr="00BE6FF3">
        <w:rPr>
          <w:rFonts w:eastAsia="Calibri"/>
          <w:i/>
        </w:rPr>
        <w:t>se</w:t>
      </w:r>
      <w:r w:rsidRPr="00BE6FF3">
        <w:rPr>
          <w:rFonts w:eastAsia="Calibri"/>
          <w:i/>
          <w:spacing w:val="16"/>
        </w:rPr>
        <w:t xml:space="preserve"> </w:t>
      </w:r>
      <w:r w:rsidRPr="00BE6FF3">
        <w:rPr>
          <w:rFonts w:eastAsia="Calibri"/>
          <w:i/>
        </w:rPr>
        <w:t>c</w:t>
      </w:r>
      <w:r w:rsidRPr="00BE6FF3">
        <w:rPr>
          <w:rFonts w:eastAsia="Calibri"/>
          <w:i/>
          <w:spacing w:val="-1"/>
        </w:rPr>
        <w:t>o</w:t>
      </w:r>
      <w:r w:rsidRPr="00BE6FF3">
        <w:rPr>
          <w:rFonts w:eastAsia="Calibri"/>
          <w:i/>
          <w:spacing w:val="1"/>
        </w:rPr>
        <w:t>n</w:t>
      </w:r>
      <w:r w:rsidRPr="00BE6FF3">
        <w:rPr>
          <w:rFonts w:eastAsia="Calibri"/>
          <w:i/>
        </w:rPr>
        <w:t>s</w:t>
      </w:r>
      <w:r w:rsidRPr="00BE6FF3">
        <w:rPr>
          <w:rFonts w:eastAsia="Calibri"/>
          <w:i/>
          <w:spacing w:val="-1"/>
        </w:rPr>
        <w:t>i</w:t>
      </w:r>
      <w:r w:rsidRPr="00BE6FF3">
        <w:rPr>
          <w:rFonts w:eastAsia="Calibri"/>
          <w:i/>
          <w:spacing w:val="1"/>
        </w:rPr>
        <w:t>d</w:t>
      </w:r>
      <w:r w:rsidRPr="00BE6FF3">
        <w:rPr>
          <w:rFonts w:eastAsia="Calibri"/>
          <w:i/>
        </w:rPr>
        <w:t>e</w:t>
      </w:r>
      <w:r w:rsidRPr="00BE6FF3">
        <w:rPr>
          <w:rFonts w:eastAsia="Calibri"/>
          <w:i/>
          <w:spacing w:val="1"/>
        </w:rPr>
        <w:t>r</w:t>
      </w:r>
      <w:r w:rsidRPr="00BE6FF3">
        <w:rPr>
          <w:rFonts w:eastAsia="Calibri"/>
          <w:i/>
          <w:spacing w:val="-1"/>
        </w:rPr>
        <w:t>a</w:t>
      </w:r>
      <w:r w:rsidRPr="00BE6FF3">
        <w:rPr>
          <w:rFonts w:eastAsia="Calibri"/>
          <w:i/>
          <w:spacing w:val="1"/>
        </w:rPr>
        <w:t>rá</w:t>
      </w:r>
      <w:r w:rsidRPr="00BE6FF3">
        <w:rPr>
          <w:rFonts w:eastAsia="Calibri"/>
          <w:i/>
        </w:rPr>
        <w:t>n</w:t>
      </w:r>
      <w:r w:rsidRPr="00BE6FF3">
        <w:rPr>
          <w:rFonts w:eastAsia="Calibri"/>
          <w:i/>
          <w:spacing w:val="15"/>
        </w:rPr>
        <w:t xml:space="preserve"> </w:t>
      </w:r>
      <w:r w:rsidRPr="00BE6FF3">
        <w:rPr>
          <w:rFonts w:eastAsia="Calibri"/>
          <w:i/>
          <w:spacing w:val="-3"/>
        </w:rPr>
        <w:t>i</w:t>
      </w:r>
      <w:r w:rsidRPr="00BE6FF3">
        <w:rPr>
          <w:rFonts w:eastAsia="Calibri"/>
          <w:i/>
          <w:spacing w:val="1"/>
        </w:rPr>
        <w:t>n</w:t>
      </w:r>
      <w:r w:rsidRPr="00BE6FF3">
        <w:rPr>
          <w:rFonts w:eastAsia="Calibri"/>
          <w:i/>
        </w:rPr>
        <w:t>c</w:t>
      </w:r>
      <w:r w:rsidRPr="00BE6FF3">
        <w:rPr>
          <w:rFonts w:eastAsia="Calibri"/>
          <w:i/>
          <w:spacing w:val="-1"/>
        </w:rPr>
        <w:t>l</w:t>
      </w:r>
      <w:r w:rsidRPr="00BE6FF3">
        <w:rPr>
          <w:rFonts w:eastAsia="Calibri"/>
          <w:i/>
          <w:spacing w:val="1"/>
        </w:rPr>
        <w:t>u</w:t>
      </w:r>
      <w:r w:rsidRPr="00BE6FF3">
        <w:rPr>
          <w:rFonts w:eastAsia="Calibri"/>
          <w:i/>
          <w:spacing w:val="-1"/>
        </w:rPr>
        <w:t>i</w:t>
      </w:r>
      <w:r w:rsidRPr="00BE6FF3">
        <w:rPr>
          <w:rFonts w:eastAsia="Calibri"/>
          <w:i/>
          <w:spacing w:val="1"/>
        </w:rPr>
        <w:t>d</w:t>
      </w:r>
      <w:r w:rsidRPr="00BE6FF3">
        <w:rPr>
          <w:rFonts w:eastAsia="Calibri"/>
          <w:i/>
          <w:spacing w:val="-1"/>
        </w:rPr>
        <w:t>o</w:t>
      </w:r>
      <w:r w:rsidRPr="00BE6FF3">
        <w:rPr>
          <w:rFonts w:eastAsia="Calibri"/>
          <w:i/>
        </w:rPr>
        <w:t>s</w:t>
      </w:r>
      <w:r w:rsidRPr="00BE6FF3">
        <w:rPr>
          <w:rFonts w:eastAsia="Calibri"/>
          <w:i/>
          <w:spacing w:val="16"/>
        </w:rPr>
        <w:t xml:space="preserve"> </w:t>
      </w:r>
      <w:r w:rsidRPr="00BE6FF3">
        <w:rPr>
          <w:rFonts w:eastAsia="Calibri"/>
          <w:i/>
        </w:rPr>
        <w:t>en</w:t>
      </w:r>
      <w:r w:rsidRPr="00BE6FF3">
        <w:rPr>
          <w:rFonts w:eastAsia="Calibri"/>
          <w:i/>
          <w:spacing w:val="17"/>
        </w:rPr>
        <w:t xml:space="preserve"> </w:t>
      </w:r>
      <w:r w:rsidRPr="00BE6FF3">
        <w:rPr>
          <w:rFonts w:eastAsia="Calibri"/>
          <w:i/>
        </w:rPr>
        <w:t>el</w:t>
      </w:r>
      <w:r w:rsidRPr="00BE6FF3">
        <w:rPr>
          <w:rFonts w:eastAsia="Calibri"/>
          <w:i/>
          <w:spacing w:val="15"/>
        </w:rPr>
        <w:t xml:space="preserve"> </w:t>
      </w:r>
      <w:r w:rsidRPr="00BE6FF3">
        <w:rPr>
          <w:rFonts w:eastAsia="Calibri"/>
          <w:i/>
          <w:spacing w:val="1"/>
        </w:rPr>
        <w:t>pr</w:t>
      </w:r>
      <w:r w:rsidRPr="00BE6FF3">
        <w:rPr>
          <w:rFonts w:eastAsia="Calibri"/>
          <w:i/>
        </w:rPr>
        <w:t>ec</w:t>
      </w:r>
      <w:r w:rsidRPr="00BE6FF3">
        <w:rPr>
          <w:rFonts w:eastAsia="Calibri"/>
          <w:i/>
          <w:spacing w:val="-1"/>
        </w:rPr>
        <w:t>i</w:t>
      </w:r>
      <w:r w:rsidRPr="00BE6FF3">
        <w:rPr>
          <w:rFonts w:eastAsia="Calibri"/>
          <w:i/>
        </w:rPr>
        <w:t>o</w:t>
      </w:r>
      <w:r w:rsidRPr="00BE6FF3">
        <w:rPr>
          <w:rFonts w:eastAsia="Calibri"/>
          <w:i/>
          <w:spacing w:val="13"/>
        </w:rPr>
        <w:t xml:space="preserve"> </w:t>
      </w:r>
      <w:r w:rsidRPr="00BE6FF3">
        <w:rPr>
          <w:rFonts w:eastAsia="Calibri"/>
          <w:i/>
          <w:spacing w:val="1"/>
        </w:rPr>
        <w:t>d</w:t>
      </w:r>
      <w:r w:rsidRPr="00BE6FF3">
        <w:rPr>
          <w:rFonts w:eastAsia="Calibri"/>
          <w:i/>
        </w:rPr>
        <w:t>e</w:t>
      </w:r>
      <w:r w:rsidRPr="00BE6FF3">
        <w:rPr>
          <w:rFonts w:eastAsia="Calibri"/>
          <w:i/>
          <w:spacing w:val="15"/>
        </w:rPr>
        <w:t xml:space="preserve"> </w:t>
      </w:r>
      <w:r w:rsidRPr="00BE6FF3">
        <w:rPr>
          <w:rFonts w:eastAsia="Calibri"/>
          <w:i/>
          <w:spacing w:val="-1"/>
        </w:rPr>
        <w:t>l</w:t>
      </w:r>
      <w:r w:rsidRPr="00BE6FF3">
        <w:rPr>
          <w:rFonts w:eastAsia="Calibri"/>
          <w:i/>
        </w:rPr>
        <w:t>a</w:t>
      </w:r>
      <w:r w:rsidRPr="00BE6FF3">
        <w:rPr>
          <w:rFonts w:eastAsia="Calibri"/>
          <w:i/>
          <w:spacing w:val="18"/>
        </w:rPr>
        <w:t xml:space="preserve"> </w:t>
      </w:r>
      <w:r w:rsidRPr="00BE6FF3">
        <w:rPr>
          <w:rFonts w:eastAsia="Calibri"/>
          <w:i/>
          <w:spacing w:val="-1"/>
        </w:rPr>
        <w:t>mi</w:t>
      </w:r>
      <w:r w:rsidRPr="00BE6FF3">
        <w:rPr>
          <w:rFonts w:eastAsia="Calibri"/>
          <w:i/>
        </w:rPr>
        <w:t>s</w:t>
      </w:r>
      <w:r w:rsidRPr="00BE6FF3">
        <w:rPr>
          <w:rFonts w:eastAsia="Calibri"/>
          <w:i/>
          <w:spacing w:val="-1"/>
        </w:rPr>
        <w:t>m</w:t>
      </w:r>
      <w:r w:rsidRPr="00BE6FF3">
        <w:rPr>
          <w:rFonts w:eastAsia="Calibri"/>
          <w:i/>
          <w:spacing w:val="1"/>
        </w:rPr>
        <w:t>a</w:t>
      </w:r>
      <w:r w:rsidRPr="00BE6FF3">
        <w:rPr>
          <w:rFonts w:eastAsia="Calibri"/>
          <w:i/>
        </w:rPr>
        <w:t>,</w:t>
      </w:r>
      <w:r w:rsidRPr="00BE6FF3">
        <w:rPr>
          <w:rFonts w:eastAsia="Calibri"/>
          <w:i/>
          <w:spacing w:val="16"/>
        </w:rPr>
        <w:t xml:space="preserve"> </w:t>
      </w:r>
      <w:r w:rsidRPr="00BE6FF3">
        <w:rPr>
          <w:rFonts w:eastAsia="Calibri"/>
          <w:i/>
          <w:spacing w:val="1"/>
        </w:rPr>
        <w:t>au</w:t>
      </w:r>
      <w:r w:rsidRPr="00BE6FF3">
        <w:rPr>
          <w:rFonts w:eastAsia="Calibri"/>
          <w:i/>
          <w:spacing w:val="-1"/>
        </w:rPr>
        <w:t>nq</w:t>
      </w:r>
      <w:r w:rsidRPr="00BE6FF3">
        <w:rPr>
          <w:rFonts w:eastAsia="Calibri"/>
          <w:i/>
          <w:spacing w:val="1"/>
        </w:rPr>
        <w:t>u</w:t>
      </w:r>
      <w:r w:rsidRPr="00BE6FF3">
        <w:rPr>
          <w:rFonts w:eastAsia="Calibri"/>
          <w:i/>
        </w:rPr>
        <w:t>e</w:t>
      </w:r>
      <w:r w:rsidRPr="00BE6FF3">
        <w:rPr>
          <w:rFonts w:eastAsia="Calibri"/>
          <w:i/>
          <w:spacing w:val="15"/>
        </w:rPr>
        <w:t xml:space="preserve"> </w:t>
      </w:r>
      <w:r w:rsidRPr="00BE6FF3">
        <w:rPr>
          <w:rFonts w:eastAsia="Calibri"/>
          <w:i/>
          <w:spacing w:val="1"/>
        </w:rPr>
        <w:t>n</w:t>
      </w:r>
      <w:r w:rsidRPr="00BE6FF3">
        <w:rPr>
          <w:rFonts w:eastAsia="Calibri"/>
          <w:i/>
        </w:rPr>
        <w:t>o</w:t>
      </w:r>
      <w:r w:rsidRPr="00BE6FF3">
        <w:rPr>
          <w:rFonts w:eastAsia="Calibri"/>
          <w:i/>
          <w:spacing w:val="15"/>
        </w:rPr>
        <w:t xml:space="preserve"> </w:t>
      </w:r>
      <w:r w:rsidRPr="00BE6FF3">
        <w:rPr>
          <w:rFonts w:eastAsia="Calibri"/>
          <w:i/>
        </w:rPr>
        <w:t>f</w:t>
      </w:r>
      <w:r w:rsidRPr="00BE6FF3">
        <w:rPr>
          <w:rFonts w:eastAsia="Calibri"/>
          <w:i/>
          <w:spacing w:val="-1"/>
        </w:rPr>
        <w:t>i</w:t>
      </w:r>
      <w:r w:rsidRPr="00BE6FF3">
        <w:rPr>
          <w:rFonts w:eastAsia="Calibri"/>
          <w:i/>
          <w:spacing w:val="1"/>
        </w:rPr>
        <w:t>gur</w:t>
      </w:r>
      <w:r w:rsidRPr="00BE6FF3">
        <w:rPr>
          <w:rFonts w:eastAsia="Calibri"/>
          <w:i/>
          <w:spacing w:val="-2"/>
        </w:rPr>
        <w:t>e</w:t>
      </w:r>
      <w:r w:rsidRPr="00BE6FF3">
        <w:rPr>
          <w:rFonts w:eastAsia="Calibri"/>
          <w:i/>
        </w:rPr>
        <w:t>n</w:t>
      </w:r>
      <w:r w:rsidRPr="00BE6FF3">
        <w:rPr>
          <w:rFonts w:eastAsia="Calibri"/>
          <w:i/>
          <w:spacing w:val="17"/>
        </w:rPr>
        <w:t xml:space="preserve"> </w:t>
      </w:r>
      <w:r w:rsidRPr="00BE6FF3">
        <w:rPr>
          <w:rFonts w:eastAsia="Calibri"/>
          <w:i/>
        </w:rPr>
        <w:t>t</w:t>
      </w:r>
      <w:r w:rsidRPr="00BE6FF3">
        <w:rPr>
          <w:rFonts w:eastAsia="Calibri"/>
          <w:i/>
          <w:spacing w:val="-1"/>
        </w:rPr>
        <w:t>o</w:t>
      </w:r>
      <w:r w:rsidRPr="00BE6FF3">
        <w:rPr>
          <w:rFonts w:eastAsia="Calibri"/>
          <w:i/>
          <w:spacing w:val="1"/>
        </w:rPr>
        <w:t>d</w:t>
      </w:r>
      <w:r w:rsidRPr="00BE6FF3">
        <w:rPr>
          <w:rFonts w:eastAsia="Calibri"/>
          <w:i/>
          <w:spacing w:val="-1"/>
        </w:rPr>
        <w:t>o</w:t>
      </w:r>
      <w:r w:rsidRPr="00BE6FF3">
        <w:rPr>
          <w:rFonts w:eastAsia="Calibri"/>
          <w:i/>
        </w:rPr>
        <w:t xml:space="preserve">s </w:t>
      </w:r>
      <w:r w:rsidRPr="00BE6FF3">
        <w:rPr>
          <w:rFonts w:eastAsia="Calibri"/>
          <w:i/>
          <w:spacing w:val="1"/>
        </w:rPr>
        <w:t>e</w:t>
      </w:r>
      <w:r w:rsidRPr="00BE6FF3">
        <w:rPr>
          <w:rFonts w:eastAsia="Calibri"/>
          <w:i/>
        </w:rPr>
        <w:t>ll</w:t>
      </w:r>
      <w:r w:rsidRPr="00BE6FF3">
        <w:rPr>
          <w:rFonts w:eastAsia="Calibri"/>
          <w:i/>
          <w:spacing w:val="-1"/>
        </w:rPr>
        <w:t>o</w:t>
      </w:r>
      <w:r w:rsidRPr="00BE6FF3">
        <w:rPr>
          <w:rFonts w:eastAsia="Calibri"/>
          <w:i/>
        </w:rPr>
        <w:t xml:space="preserve">s </w:t>
      </w:r>
      <w:r w:rsidRPr="00BE6FF3">
        <w:rPr>
          <w:rFonts w:eastAsia="Calibri"/>
          <w:i/>
          <w:spacing w:val="1"/>
        </w:rPr>
        <w:t>e</w:t>
      </w:r>
      <w:r w:rsidRPr="00BE6FF3">
        <w:rPr>
          <w:rFonts w:eastAsia="Calibri"/>
          <w:i/>
        </w:rPr>
        <w:t>s</w:t>
      </w:r>
      <w:r w:rsidRPr="00BE6FF3">
        <w:rPr>
          <w:rFonts w:eastAsia="Calibri"/>
          <w:i/>
          <w:spacing w:val="1"/>
        </w:rPr>
        <w:t>pe</w:t>
      </w:r>
      <w:r w:rsidRPr="00BE6FF3">
        <w:rPr>
          <w:rFonts w:eastAsia="Calibri"/>
          <w:i/>
        </w:rPr>
        <w:t>cific</w:t>
      </w:r>
      <w:r w:rsidRPr="00BE6FF3">
        <w:rPr>
          <w:rFonts w:eastAsia="Calibri"/>
          <w:i/>
          <w:spacing w:val="1"/>
        </w:rPr>
        <w:t>ad</w:t>
      </w:r>
      <w:r w:rsidRPr="00BE6FF3">
        <w:rPr>
          <w:rFonts w:eastAsia="Calibri"/>
          <w:i/>
          <w:spacing w:val="-1"/>
        </w:rPr>
        <w:t>o</w:t>
      </w:r>
      <w:r w:rsidRPr="00BE6FF3">
        <w:rPr>
          <w:rFonts w:eastAsia="Calibri"/>
          <w:i/>
        </w:rPr>
        <w:t>s</w:t>
      </w:r>
      <w:r w:rsidRPr="00BE6FF3">
        <w:rPr>
          <w:rFonts w:eastAsia="Calibri"/>
          <w:i/>
          <w:spacing w:val="-3"/>
        </w:rPr>
        <w:t xml:space="preserve"> </w:t>
      </w:r>
      <w:r w:rsidRPr="00BE6FF3">
        <w:rPr>
          <w:rFonts w:eastAsia="Calibri"/>
          <w:i/>
          <w:spacing w:val="1"/>
        </w:rPr>
        <w:t>e</w:t>
      </w:r>
      <w:r w:rsidRPr="00BE6FF3">
        <w:rPr>
          <w:rFonts w:eastAsia="Calibri"/>
          <w:i/>
        </w:rPr>
        <w:t>n</w:t>
      </w:r>
      <w:r w:rsidRPr="00BE6FF3">
        <w:rPr>
          <w:rFonts w:eastAsia="Calibri"/>
          <w:i/>
          <w:spacing w:val="-1"/>
        </w:rPr>
        <w:t xml:space="preserve"> </w:t>
      </w:r>
      <w:r w:rsidRPr="00BE6FF3">
        <w:rPr>
          <w:rFonts w:eastAsia="Calibri"/>
          <w:i/>
        </w:rPr>
        <w:t>la</w:t>
      </w:r>
      <w:r w:rsidRPr="00BE6FF3">
        <w:rPr>
          <w:rFonts w:eastAsia="Calibri"/>
          <w:i/>
          <w:spacing w:val="1"/>
        </w:rPr>
        <w:t xml:space="preserve"> de</w:t>
      </w:r>
      <w:r w:rsidRPr="00BE6FF3">
        <w:rPr>
          <w:rFonts w:eastAsia="Calibri"/>
          <w:i/>
        </w:rPr>
        <w:t>sc</w:t>
      </w:r>
      <w:r w:rsidRPr="00BE6FF3">
        <w:rPr>
          <w:rFonts w:eastAsia="Calibri"/>
          <w:i/>
          <w:spacing w:val="-1"/>
        </w:rPr>
        <w:t>om</w:t>
      </w:r>
      <w:r w:rsidRPr="00BE6FF3">
        <w:rPr>
          <w:rFonts w:eastAsia="Calibri"/>
          <w:i/>
          <w:spacing w:val="1"/>
        </w:rPr>
        <w:t>p</w:t>
      </w:r>
      <w:r w:rsidRPr="00BE6FF3">
        <w:rPr>
          <w:rFonts w:eastAsia="Calibri"/>
          <w:i/>
          <w:spacing w:val="-1"/>
        </w:rPr>
        <w:t>o</w:t>
      </w:r>
      <w:r w:rsidRPr="00BE6FF3">
        <w:rPr>
          <w:rFonts w:eastAsia="Calibri"/>
          <w:i/>
        </w:rPr>
        <w:t>sic</w:t>
      </w:r>
      <w:r w:rsidRPr="00BE6FF3">
        <w:rPr>
          <w:rFonts w:eastAsia="Calibri"/>
          <w:i/>
          <w:spacing w:val="2"/>
        </w:rPr>
        <w:t>i</w:t>
      </w:r>
      <w:r w:rsidRPr="00BE6FF3">
        <w:rPr>
          <w:rFonts w:eastAsia="Calibri"/>
          <w:i/>
          <w:spacing w:val="-1"/>
        </w:rPr>
        <w:t>ó</w:t>
      </w:r>
      <w:r w:rsidRPr="00BE6FF3">
        <w:rPr>
          <w:rFonts w:eastAsia="Calibri"/>
          <w:i/>
        </w:rPr>
        <w:t>n</w:t>
      </w:r>
      <w:r w:rsidRPr="00BE6FF3">
        <w:rPr>
          <w:rFonts w:eastAsia="Calibri"/>
          <w:i/>
          <w:spacing w:val="-1"/>
        </w:rPr>
        <w:t xml:space="preserve"> </w:t>
      </w:r>
      <w:r w:rsidRPr="00BE6FF3">
        <w:rPr>
          <w:rFonts w:eastAsia="Calibri"/>
          <w:i/>
        </w:rPr>
        <w:t>o</w:t>
      </w:r>
      <w:r w:rsidRPr="00BE6FF3">
        <w:rPr>
          <w:rFonts w:eastAsia="Calibri"/>
          <w:i/>
          <w:spacing w:val="-1"/>
        </w:rPr>
        <w:t xml:space="preserve"> </w:t>
      </w:r>
      <w:r w:rsidRPr="00BE6FF3">
        <w:rPr>
          <w:rFonts w:eastAsia="Calibri"/>
          <w:i/>
          <w:spacing w:val="1"/>
        </w:rPr>
        <w:t>de</w:t>
      </w:r>
      <w:r w:rsidRPr="00BE6FF3">
        <w:rPr>
          <w:rFonts w:eastAsia="Calibri"/>
          <w:i/>
        </w:rPr>
        <w:t>sc</w:t>
      </w:r>
      <w:r w:rsidRPr="00BE6FF3">
        <w:rPr>
          <w:rFonts w:eastAsia="Calibri"/>
          <w:i/>
          <w:spacing w:val="1"/>
        </w:rPr>
        <w:t>r</w:t>
      </w:r>
      <w:r w:rsidRPr="00BE6FF3">
        <w:rPr>
          <w:rFonts w:eastAsia="Calibri"/>
          <w:i/>
        </w:rPr>
        <w:t>i</w:t>
      </w:r>
      <w:r w:rsidRPr="00BE6FF3">
        <w:rPr>
          <w:rFonts w:eastAsia="Calibri"/>
          <w:i/>
          <w:spacing w:val="1"/>
        </w:rPr>
        <w:t>p</w:t>
      </w:r>
      <w:r w:rsidRPr="00BE6FF3">
        <w:rPr>
          <w:rFonts w:eastAsia="Calibri"/>
          <w:i/>
        </w:rPr>
        <w:t>ci</w:t>
      </w:r>
      <w:r w:rsidRPr="00BE6FF3">
        <w:rPr>
          <w:rFonts w:eastAsia="Calibri"/>
          <w:i/>
          <w:spacing w:val="-1"/>
        </w:rPr>
        <w:t>ó</w:t>
      </w:r>
      <w:r w:rsidRPr="00BE6FF3">
        <w:rPr>
          <w:rFonts w:eastAsia="Calibri"/>
          <w:i/>
        </w:rPr>
        <w:t>n</w:t>
      </w:r>
      <w:r w:rsidRPr="00BE6FF3">
        <w:rPr>
          <w:rFonts w:eastAsia="Calibri"/>
          <w:i/>
          <w:spacing w:val="-1"/>
        </w:rPr>
        <w:t xml:space="preserve"> </w:t>
      </w:r>
      <w:r w:rsidRPr="00BE6FF3">
        <w:rPr>
          <w:rFonts w:eastAsia="Calibri"/>
          <w:i/>
          <w:spacing w:val="1"/>
        </w:rPr>
        <w:t>d</w:t>
      </w:r>
      <w:r w:rsidRPr="00BE6FF3">
        <w:rPr>
          <w:rFonts w:eastAsia="Calibri"/>
          <w:i/>
        </w:rPr>
        <w:t>e l</w:t>
      </w:r>
      <w:r w:rsidRPr="00BE6FF3">
        <w:rPr>
          <w:rFonts w:eastAsia="Calibri"/>
          <w:i/>
          <w:spacing w:val="-1"/>
        </w:rPr>
        <w:t>o</w:t>
      </w:r>
      <w:r w:rsidRPr="00BE6FF3">
        <w:rPr>
          <w:rFonts w:eastAsia="Calibri"/>
          <w:i/>
        </w:rPr>
        <w:t xml:space="preserve">s </w:t>
      </w:r>
      <w:r w:rsidRPr="00BE6FF3">
        <w:rPr>
          <w:rFonts w:eastAsia="Calibri"/>
          <w:i/>
          <w:spacing w:val="1"/>
        </w:rPr>
        <w:t>pre</w:t>
      </w:r>
      <w:r w:rsidRPr="00BE6FF3">
        <w:rPr>
          <w:rFonts w:eastAsia="Calibri"/>
          <w:i/>
        </w:rPr>
        <w:t>ci</w:t>
      </w:r>
      <w:r w:rsidRPr="00BE6FF3">
        <w:rPr>
          <w:rFonts w:eastAsia="Calibri"/>
          <w:i/>
          <w:spacing w:val="1"/>
        </w:rPr>
        <w:t>o</w:t>
      </w:r>
      <w:r w:rsidRPr="00BE6FF3">
        <w:rPr>
          <w:rFonts w:eastAsia="Calibri"/>
          <w:i/>
        </w:rPr>
        <w:t>s."</w:t>
      </w:r>
    </w:p>
    <w:p w14:paraId="5D9890D7" w14:textId="6FCF10DA" w:rsidR="00995E2E" w:rsidRPr="00BE6FF3" w:rsidRDefault="00995E2E" w:rsidP="00995E2E">
      <w:pPr>
        <w:pStyle w:val="UZPRRAFO"/>
        <w:rPr>
          <w:rFonts w:eastAsia="Calibri"/>
        </w:rPr>
      </w:pPr>
      <w:r w:rsidRPr="00995E2E">
        <w:rPr>
          <w:rFonts w:eastAsia="Calibri"/>
        </w:rPr>
        <w:t>El concepto "correcta ejecución" debe entenderse en el sentido de "buena práctica constructiva" así</w:t>
      </w:r>
      <w:r w:rsidRPr="00BE6FF3">
        <w:rPr>
          <w:rFonts w:eastAsia="Calibri"/>
          <w:spacing w:val="5"/>
          <w:position w:val="1"/>
        </w:rPr>
        <w:t xml:space="preserve"> </w:t>
      </w:r>
      <w:r w:rsidRPr="00995E2E">
        <w:rPr>
          <w:rFonts w:eastAsia="Calibri"/>
        </w:rPr>
        <w:t>como el de cumplimiento de todas las normas de obligada aplicación en la ejecución de la unidad de obra.</w:t>
      </w:r>
      <w:r w:rsidRPr="00BE6FF3">
        <w:rPr>
          <w:rFonts w:eastAsia="Calibri"/>
          <w:spacing w:val="-1"/>
        </w:rPr>
        <w:t xml:space="preserve"> </w:t>
      </w:r>
      <w:r w:rsidRPr="00995E2E">
        <w:rPr>
          <w:rFonts w:eastAsia="Calibri"/>
        </w:rPr>
        <w:t>Por tanto, como se ha dicho anteriormente, el precio a abonar por la unidad correctamente</w:t>
      </w:r>
      <w:r w:rsidRPr="00BE6FF3">
        <w:rPr>
          <w:rFonts w:eastAsia="Calibri"/>
          <w:spacing w:val="-3"/>
        </w:rPr>
        <w:t xml:space="preserve"> </w:t>
      </w:r>
      <w:r w:rsidRPr="00995E2E">
        <w:rPr>
          <w:rFonts w:eastAsia="Calibri"/>
        </w:rPr>
        <w:t>ejecutada será el que figura en letra al p</w:t>
      </w:r>
      <w:r>
        <w:rPr>
          <w:rFonts w:eastAsia="Calibri"/>
        </w:rPr>
        <w:t>ie</w:t>
      </w:r>
      <w:r w:rsidRPr="00995E2E">
        <w:rPr>
          <w:rFonts w:eastAsia="Calibri"/>
        </w:rPr>
        <w:t xml:space="preserve"> de cada uno de ellos, al margen de los errores formales que pudieran existir</w:t>
      </w:r>
      <w:r w:rsidRPr="00BE6FF3">
        <w:rPr>
          <w:rFonts w:eastAsia="Calibri"/>
          <w:spacing w:val="-2"/>
        </w:rPr>
        <w:t xml:space="preserve"> </w:t>
      </w:r>
      <w:r w:rsidRPr="00BE6FF3">
        <w:rPr>
          <w:rFonts w:eastAsia="Calibri"/>
          <w:spacing w:val="-1"/>
        </w:rPr>
        <w:t>e</w:t>
      </w:r>
      <w:r w:rsidRPr="00BE6FF3">
        <w:rPr>
          <w:rFonts w:eastAsia="Calibri"/>
        </w:rPr>
        <w:t>n</w:t>
      </w:r>
      <w:r w:rsidRPr="00BE6FF3">
        <w:rPr>
          <w:rFonts w:eastAsia="Calibri"/>
          <w:spacing w:val="-1"/>
        </w:rPr>
        <w:t xml:space="preserve"> s</w:t>
      </w:r>
      <w:r w:rsidRPr="00BE6FF3">
        <w:rPr>
          <w:rFonts w:eastAsia="Calibri"/>
        </w:rPr>
        <w:t xml:space="preserve">u </w:t>
      </w:r>
      <w:r w:rsidRPr="00BE6FF3">
        <w:rPr>
          <w:rFonts w:eastAsia="Calibri"/>
          <w:spacing w:val="1"/>
        </w:rPr>
        <w:t>d</w:t>
      </w:r>
      <w:r w:rsidRPr="00BE6FF3">
        <w:rPr>
          <w:rFonts w:eastAsia="Calibri"/>
          <w:spacing w:val="-1"/>
        </w:rPr>
        <w:t>es</w:t>
      </w:r>
      <w:r w:rsidRPr="00BE6FF3">
        <w:rPr>
          <w:rFonts w:eastAsia="Calibri"/>
        </w:rPr>
        <w:t>c</w:t>
      </w:r>
      <w:r w:rsidRPr="00BE6FF3">
        <w:rPr>
          <w:rFonts w:eastAsia="Calibri"/>
          <w:spacing w:val="3"/>
        </w:rPr>
        <w:t>o</w:t>
      </w:r>
      <w:r w:rsidRPr="00BE6FF3">
        <w:rPr>
          <w:rFonts w:eastAsia="Calibri"/>
          <w:spacing w:val="-1"/>
        </w:rPr>
        <w:t>m</w:t>
      </w:r>
      <w:r w:rsidRPr="00BE6FF3">
        <w:rPr>
          <w:rFonts w:eastAsia="Calibri"/>
          <w:spacing w:val="1"/>
        </w:rPr>
        <w:t>p</w:t>
      </w:r>
      <w:r w:rsidRPr="00BE6FF3">
        <w:rPr>
          <w:rFonts w:eastAsia="Calibri"/>
        </w:rPr>
        <w:t>o</w:t>
      </w:r>
      <w:r w:rsidRPr="00BE6FF3">
        <w:rPr>
          <w:rFonts w:eastAsia="Calibri"/>
          <w:spacing w:val="-1"/>
        </w:rPr>
        <w:t>s</w:t>
      </w:r>
      <w:r w:rsidRPr="00BE6FF3">
        <w:rPr>
          <w:rFonts w:eastAsia="Calibri"/>
        </w:rPr>
        <w:t>ici</w:t>
      </w:r>
      <w:r w:rsidRPr="00BE6FF3">
        <w:rPr>
          <w:rFonts w:eastAsia="Calibri"/>
          <w:spacing w:val="1"/>
        </w:rPr>
        <w:t>ón.</w:t>
      </w:r>
    </w:p>
    <w:p w14:paraId="40F9762D" w14:textId="7A4BFF8E" w:rsidR="00995E2E" w:rsidRPr="00BE6FF3" w:rsidRDefault="00995E2E" w:rsidP="00995E2E">
      <w:pPr>
        <w:pStyle w:val="UZPRRAFO"/>
        <w:rPr>
          <w:rFonts w:eastAsia="Calibri"/>
          <w:spacing w:val="1"/>
        </w:rPr>
      </w:pPr>
      <w:r w:rsidRPr="00BE6FF3">
        <w:rPr>
          <w:rFonts w:eastAsia="Calibri"/>
        </w:rPr>
        <w:t>De</w:t>
      </w:r>
      <w:r w:rsidRPr="00BE6FF3">
        <w:rPr>
          <w:rFonts w:eastAsia="Calibri"/>
          <w:spacing w:val="6"/>
        </w:rPr>
        <w:t xml:space="preserve"> </w:t>
      </w:r>
      <w:r w:rsidRPr="00BE6FF3">
        <w:rPr>
          <w:rFonts w:eastAsia="Calibri"/>
        </w:rPr>
        <w:t>otro</w:t>
      </w:r>
      <w:r w:rsidRPr="00BE6FF3">
        <w:rPr>
          <w:rFonts w:eastAsia="Calibri"/>
          <w:spacing w:val="8"/>
        </w:rPr>
        <w:t xml:space="preserve"> </w:t>
      </w:r>
      <w:r w:rsidRPr="00BE6FF3">
        <w:rPr>
          <w:rFonts w:eastAsia="Calibri"/>
          <w:spacing w:val="-1"/>
        </w:rPr>
        <w:t>m</w:t>
      </w:r>
      <w:r w:rsidRPr="00BE6FF3">
        <w:rPr>
          <w:rFonts w:eastAsia="Calibri"/>
        </w:rPr>
        <w:t>o</w:t>
      </w:r>
      <w:r w:rsidRPr="00BE6FF3">
        <w:rPr>
          <w:rFonts w:eastAsia="Calibri"/>
          <w:spacing w:val="1"/>
        </w:rPr>
        <w:t>d</w:t>
      </w:r>
      <w:r w:rsidRPr="00BE6FF3">
        <w:rPr>
          <w:rFonts w:eastAsia="Calibri"/>
        </w:rPr>
        <w:t>o:</w:t>
      </w:r>
      <w:r w:rsidRPr="00BE6FF3">
        <w:rPr>
          <w:rFonts w:eastAsia="Calibri"/>
          <w:spacing w:val="3"/>
        </w:rPr>
        <w:t xml:space="preserve"> </w:t>
      </w:r>
      <w:r w:rsidRPr="00BE6FF3">
        <w:rPr>
          <w:rFonts w:eastAsia="Calibri"/>
        </w:rPr>
        <w:t>la</w:t>
      </w:r>
      <w:r w:rsidRPr="00BE6FF3">
        <w:rPr>
          <w:rFonts w:eastAsia="Calibri"/>
          <w:spacing w:val="10"/>
        </w:rPr>
        <w:t xml:space="preserve"> </w:t>
      </w:r>
      <w:r w:rsidRPr="00995E2E">
        <w:rPr>
          <w:rFonts w:eastAsia="Calibri"/>
        </w:rPr>
        <w:t>existencia de errores materiales o formales en cualquiera de los elementos que</w:t>
      </w:r>
      <w:r w:rsidRPr="00BE6FF3">
        <w:rPr>
          <w:rFonts w:eastAsia="Calibri"/>
        </w:rPr>
        <w:t xml:space="preserve"> co</w:t>
      </w:r>
      <w:r w:rsidRPr="00BE6FF3">
        <w:rPr>
          <w:rFonts w:eastAsia="Calibri"/>
          <w:spacing w:val="-1"/>
        </w:rPr>
        <w:t>m</w:t>
      </w:r>
      <w:r w:rsidRPr="00BE6FF3">
        <w:rPr>
          <w:rFonts w:eastAsia="Calibri"/>
          <w:spacing w:val="1"/>
        </w:rPr>
        <w:t>pon</w:t>
      </w:r>
      <w:r w:rsidRPr="00BE6FF3">
        <w:rPr>
          <w:rFonts w:eastAsia="Calibri"/>
          <w:spacing w:val="-1"/>
        </w:rPr>
        <w:t>e</w:t>
      </w:r>
      <w:r w:rsidRPr="00BE6FF3">
        <w:rPr>
          <w:rFonts w:eastAsia="Calibri"/>
        </w:rPr>
        <w:t>n</w:t>
      </w:r>
      <w:r w:rsidRPr="00BE6FF3">
        <w:rPr>
          <w:rFonts w:eastAsia="Calibri"/>
          <w:spacing w:val="-3"/>
        </w:rPr>
        <w:t xml:space="preserve"> </w:t>
      </w:r>
      <w:r w:rsidRPr="00BE6FF3">
        <w:rPr>
          <w:rFonts w:eastAsia="Calibri"/>
          <w:spacing w:val="2"/>
        </w:rPr>
        <w:t>e</w:t>
      </w:r>
      <w:r w:rsidRPr="00BE6FF3">
        <w:rPr>
          <w:rFonts w:eastAsia="Calibri"/>
        </w:rPr>
        <w:t>l</w:t>
      </w:r>
      <w:r w:rsidRPr="00BE6FF3">
        <w:rPr>
          <w:rFonts w:eastAsia="Calibri"/>
          <w:spacing w:val="4"/>
        </w:rPr>
        <w:t xml:space="preserve"> </w:t>
      </w:r>
      <w:r w:rsidRPr="00BE6FF3">
        <w:rPr>
          <w:rFonts w:eastAsia="Calibri"/>
          <w:spacing w:val="1"/>
        </w:rPr>
        <w:t>p</w:t>
      </w:r>
      <w:r w:rsidRPr="00BE6FF3">
        <w:rPr>
          <w:rFonts w:eastAsia="Calibri"/>
        </w:rPr>
        <w:t>r</w:t>
      </w:r>
      <w:r w:rsidRPr="00BE6FF3">
        <w:rPr>
          <w:rFonts w:eastAsia="Calibri"/>
          <w:spacing w:val="2"/>
        </w:rPr>
        <w:t>e</w:t>
      </w:r>
      <w:r w:rsidRPr="00BE6FF3">
        <w:rPr>
          <w:rFonts w:eastAsia="Calibri"/>
        </w:rPr>
        <w:t xml:space="preserve">cio </w:t>
      </w:r>
      <w:r w:rsidRPr="00BE6FF3">
        <w:rPr>
          <w:rFonts w:eastAsia="Calibri"/>
          <w:spacing w:val="1"/>
        </w:rPr>
        <w:t>d</w:t>
      </w:r>
      <w:r w:rsidRPr="00BE6FF3">
        <w:rPr>
          <w:rFonts w:eastAsia="Calibri"/>
        </w:rPr>
        <w:t>e</w:t>
      </w:r>
      <w:r w:rsidRPr="00BE6FF3">
        <w:rPr>
          <w:rFonts w:eastAsia="Calibri"/>
          <w:spacing w:val="5"/>
        </w:rPr>
        <w:t xml:space="preserve"> </w:t>
      </w:r>
      <w:r w:rsidRPr="00BE6FF3">
        <w:rPr>
          <w:rFonts w:eastAsia="Calibri"/>
        </w:rPr>
        <w:t>la</w:t>
      </w:r>
      <w:r w:rsidRPr="00BE6FF3">
        <w:rPr>
          <w:rFonts w:eastAsia="Calibri"/>
          <w:spacing w:val="5"/>
        </w:rPr>
        <w:t xml:space="preserve"> </w:t>
      </w:r>
      <w:r w:rsidRPr="00BE6FF3">
        <w:rPr>
          <w:rFonts w:eastAsia="Calibri"/>
          <w:spacing w:val="1"/>
        </w:rPr>
        <w:t>un</w:t>
      </w:r>
      <w:r w:rsidRPr="00BE6FF3">
        <w:rPr>
          <w:rFonts w:eastAsia="Calibri"/>
          <w:spacing w:val="2"/>
        </w:rPr>
        <w:t>i</w:t>
      </w:r>
      <w:r w:rsidRPr="00BE6FF3">
        <w:rPr>
          <w:rFonts w:eastAsia="Calibri"/>
          <w:spacing w:val="1"/>
        </w:rPr>
        <w:t>da</w:t>
      </w:r>
      <w:r w:rsidRPr="00BE6FF3">
        <w:rPr>
          <w:rFonts w:eastAsia="Calibri"/>
        </w:rPr>
        <w:t xml:space="preserve">d </w:t>
      </w:r>
      <w:r w:rsidRPr="00995E2E">
        <w:rPr>
          <w:rFonts w:eastAsia="Calibri"/>
        </w:rPr>
        <w:t>considerada, no será motivo en ningún caso para la redacción de un</w:t>
      </w:r>
      <w:r w:rsidRPr="00BE6FF3">
        <w:rPr>
          <w:rFonts w:eastAsia="Calibri"/>
          <w:spacing w:val="11"/>
        </w:rPr>
        <w:t xml:space="preserve"> </w:t>
      </w:r>
      <w:r w:rsidRPr="00995E2E">
        <w:rPr>
          <w:rFonts w:eastAsia="Calibri"/>
        </w:rPr>
        <w:t>precio contradictorio que sustituya al que figura en el proyecto aprobado.</w:t>
      </w:r>
    </w:p>
    <w:p w14:paraId="197BC0D3" w14:textId="296E7166" w:rsidR="00995E2E" w:rsidRDefault="00995E2E" w:rsidP="00995E2E">
      <w:pPr>
        <w:pStyle w:val="UZPRRAFO"/>
        <w:ind w:firstLine="0"/>
      </w:pPr>
      <w:bookmarkStart w:id="0" w:name="_GoBack"/>
      <w:bookmarkEnd w:id="0"/>
    </w:p>
    <w:p w14:paraId="50800B47" w14:textId="6EC83809" w:rsidR="00E24B5F" w:rsidRPr="005A1C30" w:rsidRDefault="007B29E9" w:rsidP="00E24B5F">
      <w:pPr>
        <w:pStyle w:val="UZPRRAFO"/>
      </w:pPr>
      <w:r>
        <w:t xml:space="preserve">Madrid, </w:t>
      </w:r>
      <w:r w:rsidR="002E078E">
        <w:t>noviem</w:t>
      </w:r>
      <w:r w:rsidR="00E126CE">
        <w:t>bre</w:t>
      </w:r>
      <w:r w:rsidR="00995E2E">
        <w:t xml:space="preserve"> de 201</w:t>
      </w:r>
      <w:r w:rsidR="00AC7C48">
        <w:t>9</w:t>
      </w:r>
      <w:r w:rsidR="00E24B5F" w:rsidRPr="005A1C30">
        <w:t>.</w:t>
      </w:r>
    </w:p>
    <w:p w14:paraId="62F6EC99" w14:textId="75C66058" w:rsidR="00E24B5F" w:rsidRPr="005A1C30" w:rsidRDefault="00E24B5F" w:rsidP="00995E2E">
      <w:pPr>
        <w:pStyle w:val="UZPRRAFO"/>
        <w:rPr>
          <w:lang w:val="es-MX"/>
        </w:rPr>
      </w:pPr>
      <w:r w:rsidRPr="005A1C30">
        <w:rPr>
          <w:lang w:val="es-MX"/>
        </w:rPr>
        <w:t>Los Arquitectos,</w:t>
      </w:r>
    </w:p>
    <w:p w14:paraId="35DF87D8" w14:textId="1F4F58F6" w:rsidR="00E24B5F" w:rsidRPr="005A1C30" w:rsidRDefault="00E24B5F" w:rsidP="00E24B5F">
      <w:pPr>
        <w:pStyle w:val="UZPRRAFO"/>
        <w:rPr>
          <w:lang w:val="es-MX"/>
        </w:rPr>
      </w:pPr>
      <w:r w:rsidRPr="005A1C30">
        <w:rPr>
          <w:noProof/>
          <w:lang w:val="es-ES_tradnl" w:eastAsia="es-ES_tradnl"/>
        </w:rPr>
        <w:drawing>
          <wp:anchor distT="0" distB="0" distL="114300" distR="114300" simplePos="0" relativeHeight="251659264" behindDoc="1" locked="0" layoutInCell="1" allowOverlap="1" wp14:anchorId="4874816B" wp14:editId="42148CD0">
            <wp:simplePos x="0" y="0"/>
            <wp:positionH relativeFrom="column">
              <wp:posOffset>229235</wp:posOffset>
            </wp:positionH>
            <wp:positionV relativeFrom="paragraph">
              <wp:posOffset>230505</wp:posOffset>
            </wp:positionV>
            <wp:extent cx="1371600" cy="926465"/>
            <wp:effectExtent l="0" t="0" r="0" b="0"/>
            <wp:wrapNone/>
            <wp:docPr id="54" name="Imagen 54" descr="Firma Ja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Firma Jaim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71600" cy="926465"/>
                    </a:xfrm>
                    <a:prstGeom prst="rect">
                      <a:avLst/>
                    </a:prstGeom>
                    <a:noFill/>
                  </pic:spPr>
                </pic:pic>
              </a:graphicData>
            </a:graphic>
            <wp14:sizeRelH relativeFrom="page">
              <wp14:pctWidth>0</wp14:pctWidth>
            </wp14:sizeRelH>
            <wp14:sizeRelV relativeFrom="page">
              <wp14:pctHeight>0</wp14:pctHeight>
            </wp14:sizeRelV>
          </wp:anchor>
        </w:drawing>
      </w:r>
    </w:p>
    <w:p w14:paraId="5B6B3046" w14:textId="77777777" w:rsidR="00E24B5F" w:rsidRPr="005A1C30" w:rsidRDefault="00E24B5F" w:rsidP="00E24B5F">
      <w:pPr>
        <w:pStyle w:val="UZPRRAFO"/>
        <w:rPr>
          <w:lang w:val="es-MX"/>
        </w:rPr>
      </w:pPr>
      <w:r w:rsidRPr="005A1C30">
        <w:rPr>
          <w:noProof/>
          <w:lang w:val="es-ES_tradnl" w:eastAsia="es-ES_tradnl"/>
        </w:rPr>
        <w:drawing>
          <wp:anchor distT="0" distB="0" distL="114300" distR="114300" simplePos="0" relativeHeight="251660288" behindDoc="1" locked="0" layoutInCell="1" allowOverlap="1" wp14:anchorId="6405397E" wp14:editId="377B93AE">
            <wp:simplePos x="0" y="0"/>
            <wp:positionH relativeFrom="column">
              <wp:posOffset>2167255</wp:posOffset>
            </wp:positionH>
            <wp:positionV relativeFrom="paragraph">
              <wp:posOffset>210185</wp:posOffset>
            </wp:positionV>
            <wp:extent cx="1600200" cy="573405"/>
            <wp:effectExtent l="0" t="0" r="0" b="10795"/>
            <wp:wrapNone/>
            <wp:docPr id="49" name="Imagen 49" descr="Firma Ald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Firma Aldara"/>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00200" cy="573405"/>
                    </a:xfrm>
                    <a:prstGeom prst="rect">
                      <a:avLst/>
                    </a:prstGeom>
                    <a:noFill/>
                  </pic:spPr>
                </pic:pic>
              </a:graphicData>
            </a:graphic>
            <wp14:sizeRelH relativeFrom="page">
              <wp14:pctWidth>0</wp14:pctWidth>
            </wp14:sizeRelH>
            <wp14:sizeRelV relativeFrom="page">
              <wp14:pctHeight>0</wp14:pctHeight>
            </wp14:sizeRelV>
          </wp:anchor>
        </w:drawing>
      </w:r>
    </w:p>
    <w:p w14:paraId="3A27E038" w14:textId="77777777" w:rsidR="00E24B5F" w:rsidRPr="005A1C30" w:rsidRDefault="00E24B5F" w:rsidP="00E24B5F">
      <w:pPr>
        <w:pStyle w:val="UZPRRAFO"/>
        <w:rPr>
          <w:lang w:val="es-MX"/>
        </w:rPr>
      </w:pPr>
    </w:p>
    <w:p w14:paraId="26D1A8AD" w14:textId="77777777" w:rsidR="00E24B5F" w:rsidRPr="005A1C30" w:rsidRDefault="00E24B5F" w:rsidP="00E24B5F">
      <w:pPr>
        <w:pStyle w:val="UZPRRAFO"/>
        <w:rPr>
          <w:lang w:val="es-MX"/>
        </w:rPr>
      </w:pPr>
    </w:p>
    <w:p w14:paraId="5440B0A4" w14:textId="77777777" w:rsidR="00E24B5F" w:rsidRPr="005A1C30" w:rsidRDefault="00E24B5F" w:rsidP="00E24B5F">
      <w:pPr>
        <w:pStyle w:val="UZPRRAFO"/>
        <w:rPr>
          <w:lang w:val="es-MX"/>
        </w:rPr>
      </w:pPr>
    </w:p>
    <w:p w14:paraId="12354970" w14:textId="16800030" w:rsidR="00BC2645" w:rsidRPr="009D54DB" w:rsidRDefault="00E24B5F" w:rsidP="009D54DB">
      <w:pPr>
        <w:pStyle w:val="UZPRRAFO"/>
        <w:rPr>
          <w:lang w:val="es-MX"/>
        </w:rPr>
        <w:sectPr w:rsidR="00BC2645" w:rsidRPr="009D54DB" w:rsidSect="00487801">
          <w:pgSz w:w="11900" w:h="16840"/>
          <w:pgMar w:top="1701" w:right="1134" w:bottom="1134" w:left="1701" w:header="709" w:footer="567" w:gutter="0"/>
          <w:cols w:space="708"/>
          <w:docGrid w:linePitch="360"/>
        </w:sectPr>
      </w:pPr>
      <w:r w:rsidRPr="005A1C30">
        <w:rPr>
          <w:lang w:val="es-MX"/>
        </w:rPr>
        <w:t>Jaime Martínez de Ubago de Liñán</w:t>
      </w:r>
      <w:r w:rsidR="007B29E9">
        <w:rPr>
          <w:lang w:val="es-MX"/>
        </w:rPr>
        <w:tab/>
        <w:t xml:space="preserve">    Aldara Zuleta del Rivero</w:t>
      </w:r>
      <w:r w:rsidR="007B29E9">
        <w:rPr>
          <w:lang w:val="es-MX"/>
        </w:rPr>
        <w:tab/>
      </w:r>
    </w:p>
    <w:p w14:paraId="02B8836B" w14:textId="77777777" w:rsidR="00AC7C48" w:rsidRDefault="00AC7C48" w:rsidP="00AC7C48">
      <w:pPr>
        <w:pStyle w:val="Ttulo"/>
        <w:spacing w:line="276" w:lineRule="auto"/>
        <w:ind w:left="568" w:right="835"/>
        <w:jc w:val="center"/>
        <w:outlineLvl w:val="0"/>
        <w:rPr>
          <w:sz w:val="20"/>
          <w:szCs w:val="20"/>
        </w:rPr>
      </w:pPr>
    </w:p>
    <w:p w14:paraId="7B965C56" w14:textId="77777777" w:rsidR="00AC7C48" w:rsidRPr="00364DA2" w:rsidRDefault="00AC7C48" w:rsidP="00AC7C48">
      <w:pPr>
        <w:pStyle w:val="Ttulo"/>
        <w:spacing w:line="600" w:lineRule="auto"/>
        <w:ind w:left="568" w:right="835" w:firstLine="708"/>
        <w:jc w:val="center"/>
        <w:outlineLvl w:val="0"/>
        <w:rPr>
          <w:sz w:val="20"/>
          <w:szCs w:val="20"/>
        </w:rPr>
      </w:pPr>
      <w:r w:rsidRPr="00364DA2">
        <w:rPr>
          <w:sz w:val="20"/>
          <w:szCs w:val="20"/>
        </w:rPr>
        <w:t>PROYECTO BÁSICO Y DE EJECUCIÓN DE LA AMPLIACIÓN DE</w:t>
      </w:r>
    </w:p>
    <w:p w14:paraId="52613F7C" w14:textId="77777777" w:rsidR="00AC7C48" w:rsidRPr="00D14CBA" w:rsidRDefault="00AC7C48" w:rsidP="00AC7C48">
      <w:pPr>
        <w:pStyle w:val="Ttulo"/>
        <w:spacing w:line="360" w:lineRule="auto"/>
        <w:ind w:left="568" w:right="-17"/>
        <w:jc w:val="center"/>
        <w:outlineLvl w:val="0"/>
        <w:rPr>
          <w:b/>
          <w:sz w:val="36"/>
          <w:szCs w:val="36"/>
        </w:rPr>
      </w:pPr>
      <w:r w:rsidRPr="00D14CBA">
        <w:rPr>
          <w:b/>
          <w:sz w:val="36"/>
          <w:szCs w:val="36"/>
        </w:rPr>
        <w:t>4 AULAS DE ESO, AULAS ESPECÍFICAS Y GIMNASIO EN EL IES LOECHES</w:t>
      </w:r>
    </w:p>
    <w:p w14:paraId="1BDD7D61" w14:textId="77777777" w:rsidR="00E126CE" w:rsidRDefault="00E126CE" w:rsidP="00E126CE">
      <w:pPr>
        <w:pStyle w:val="Ttulo"/>
      </w:pPr>
    </w:p>
    <w:p w14:paraId="1B1FC4D0" w14:textId="77777777" w:rsidR="00E126CE" w:rsidRDefault="00E126CE" w:rsidP="00E126CE">
      <w:pPr>
        <w:pStyle w:val="Ttulo"/>
      </w:pPr>
    </w:p>
    <w:p w14:paraId="2CCE197C" w14:textId="77777777" w:rsidR="00E126CE" w:rsidRDefault="00E126CE" w:rsidP="00E126CE">
      <w:pPr>
        <w:pStyle w:val="Ttulo"/>
      </w:pPr>
    </w:p>
    <w:p w14:paraId="79B46D2E" w14:textId="77777777" w:rsidR="00E126CE" w:rsidRDefault="00E126CE" w:rsidP="00E126CE">
      <w:pPr>
        <w:pStyle w:val="Ttulo"/>
      </w:pPr>
    </w:p>
    <w:p w14:paraId="19CD7453" w14:textId="77777777" w:rsidR="00E126CE" w:rsidRDefault="00E126CE" w:rsidP="00E126CE">
      <w:pPr>
        <w:pStyle w:val="Ttulo"/>
      </w:pPr>
    </w:p>
    <w:p w14:paraId="79F45C4E" w14:textId="77777777" w:rsidR="00E126CE" w:rsidRDefault="00E126CE" w:rsidP="00E126CE">
      <w:pPr>
        <w:pStyle w:val="Ttulo"/>
      </w:pPr>
    </w:p>
    <w:p w14:paraId="2E861978" w14:textId="77777777" w:rsidR="00E126CE" w:rsidRDefault="00E126CE" w:rsidP="00E126CE">
      <w:pPr>
        <w:pStyle w:val="Ttulo"/>
      </w:pPr>
    </w:p>
    <w:p w14:paraId="698BD141" w14:textId="77777777" w:rsidR="00E126CE" w:rsidRDefault="00E126CE" w:rsidP="00E126CE">
      <w:pPr>
        <w:pStyle w:val="Ttulo"/>
      </w:pPr>
    </w:p>
    <w:p w14:paraId="33E7A173" w14:textId="77777777" w:rsidR="00E126CE" w:rsidRDefault="00E126CE" w:rsidP="00E126CE">
      <w:pPr>
        <w:pStyle w:val="Ttulo"/>
      </w:pPr>
    </w:p>
    <w:p w14:paraId="582995C3" w14:textId="77777777" w:rsidR="00E126CE" w:rsidRDefault="00E126CE" w:rsidP="00E126CE">
      <w:pPr>
        <w:pStyle w:val="Ttulo"/>
      </w:pPr>
      <w:r>
        <w:rPr>
          <w:noProof/>
        </w:rPr>
        <w:drawing>
          <wp:anchor distT="0" distB="0" distL="114300" distR="114300" simplePos="0" relativeHeight="251789312" behindDoc="1" locked="0" layoutInCell="1" allowOverlap="1" wp14:anchorId="37720C37" wp14:editId="2D4B5AB8">
            <wp:simplePos x="0" y="0"/>
            <wp:positionH relativeFrom="column">
              <wp:posOffset>-37147</wp:posOffset>
            </wp:positionH>
            <wp:positionV relativeFrom="paragraph">
              <wp:posOffset>178753</wp:posOffset>
            </wp:positionV>
            <wp:extent cx="6136640" cy="1023620"/>
            <wp:effectExtent l="0" t="0" r="0" b="5080"/>
            <wp:wrapNone/>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1_Lch_PE_Alz Portadas.jpg"/>
                    <pic:cNvPicPr/>
                  </pic:nvPicPr>
                  <pic:blipFill>
                    <a:blip r:embed="rId8"/>
                    <a:stretch>
                      <a:fillRect/>
                    </a:stretch>
                  </pic:blipFill>
                  <pic:spPr>
                    <a:xfrm>
                      <a:off x="0" y="0"/>
                      <a:ext cx="6136640" cy="1023620"/>
                    </a:xfrm>
                    <a:prstGeom prst="rect">
                      <a:avLst/>
                    </a:prstGeom>
                  </pic:spPr>
                </pic:pic>
              </a:graphicData>
            </a:graphic>
            <wp14:sizeRelH relativeFrom="page">
              <wp14:pctWidth>0</wp14:pctWidth>
            </wp14:sizeRelH>
            <wp14:sizeRelV relativeFrom="page">
              <wp14:pctHeight>0</wp14:pctHeight>
            </wp14:sizeRelV>
          </wp:anchor>
        </w:drawing>
      </w:r>
    </w:p>
    <w:p w14:paraId="4E6343A3" w14:textId="77777777" w:rsidR="00E126CE" w:rsidRDefault="00E126CE" w:rsidP="00E126CE">
      <w:pPr>
        <w:pStyle w:val="Ttulo"/>
      </w:pPr>
    </w:p>
    <w:p w14:paraId="5126B056" w14:textId="77777777" w:rsidR="00E126CE" w:rsidRDefault="00E126CE" w:rsidP="00E126CE">
      <w:pPr>
        <w:pStyle w:val="Ttulo"/>
      </w:pPr>
    </w:p>
    <w:p w14:paraId="5447B134" w14:textId="77777777" w:rsidR="00E126CE" w:rsidRDefault="00E126CE" w:rsidP="00E126CE">
      <w:pPr>
        <w:pStyle w:val="Ttulo"/>
      </w:pPr>
    </w:p>
    <w:p w14:paraId="5D65E930" w14:textId="77777777" w:rsidR="00E126CE" w:rsidRDefault="00E126CE" w:rsidP="00E126CE">
      <w:pPr>
        <w:pStyle w:val="Ttulo"/>
      </w:pPr>
    </w:p>
    <w:p w14:paraId="29AFB35A" w14:textId="77777777" w:rsidR="00E126CE" w:rsidRDefault="00E126CE" w:rsidP="00E126CE">
      <w:pPr>
        <w:pStyle w:val="Ttulo"/>
      </w:pPr>
    </w:p>
    <w:p w14:paraId="54804029" w14:textId="77777777" w:rsidR="00E126CE" w:rsidRDefault="00E126CE" w:rsidP="00E126CE">
      <w:pPr>
        <w:pStyle w:val="Ttulo"/>
      </w:pPr>
    </w:p>
    <w:p w14:paraId="572A5523" w14:textId="77777777" w:rsidR="00E126CE" w:rsidRDefault="00E126CE" w:rsidP="00E126CE">
      <w:pPr>
        <w:pStyle w:val="Ttulo"/>
      </w:pPr>
    </w:p>
    <w:p w14:paraId="0E10FD4E" w14:textId="77777777" w:rsidR="00E126CE" w:rsidRDefault="00E126CE" w:rsidP="00E126CE">
      <w:pPr>
        <w:pStyle w:val="Ttulo"/>
      </w:pPr>
    </w:p>
    <w:p w14:paraId="3CD247CB" w14:textId="77777777" w:rsidR="00E126CE" w:rsidRPr="00F039BC" w:rsidRDefault="00E126CE" w:rsidP="00E126CE">
      <w:pPr>
        <w:pStyle w:val="Ttulo"/>
        <w:rPr>
          <w:color w:val="FF0000"/>
        </w:rPr>
      </w:pPr>
    </w:p>
    <w:tbl>
      <w:tblPr>
        <w:tblW w:w="5245" w:type="dxa"/>
        <w:tblInd w:w="534" w:type="dxa"/>
        <w:tblLook w:val="01E0" w:firstRow="1" w:lastRow="1" w:firstColumn="1" w:lastColumn="1" w:noHBand="0" w:noVBand="0"/>
      </w:tblPr>
      <w:tblGrid>
        <w:gridCol w:w="709"/>
        <w:gridCol w:w="4536"/>
      </w:tblGrid>
      <w:tr w:rsidR="00E126CE" w:rsidRPr="00D9373C" w14:paraId="4FCA689F" w14:textId="77777777" w:rsidTr="00420259">
        <w:trPr>
          <w:trHeight w:val="715"/>
        </w:trPr>
        <w:tc>
          <w:tcPr>
            <w:tcW w:w="709" w:type="dxa"/>
          </w:tcPr>
          <w:p w14:paraId="6A1901E6" w14:textId="77777777" w:rsidR="00E126CE" w:rsidRPr="00D9373C" w:rsidRDefault="00E126CE" w:rsidP="00420259">
            <w:pPr>
              <w:tabs>
                <w:tab w:val="left" w:pos="993"/>
              </w:tabs>
              <w:rPr>
                <w:rFonts w:ascii="CG Omega" w:hAnsi="CG Omega"/>
                <w:sz w:val="24"/>
              </w:rPr>
            </w:pPr>
            <w:r w:rsidRPr="00D9373C">
              <w:rPr>
                <w:noProof/>
                <w:color w:val="808080"/>
                <w:sz w:val="16"/>
                <w:szCs w:val="16"/>
              </w:rPr>
              <mc:AlternateContent>
                <mc:Choice Requires="wpg">
                  <w:drawing>
                    <wp:anchor distT="0" distB="0" distL="114300" distR="114300" simplePos="0" relativeHeight="251788288" behindDoc="0" locked="0" layoutInCell="1" allowOverlap="1" wp14:anchorId="3EE41C49" wp14:editId="501DF562">
                      <wp:simplePos x="0" y="0"/>
                      <wp:positionH relativeFrom="column">
                        <wp:posOffset>-13970</wp:posOffset>
                      </wp:positionH>
                      <wp:positionV relativeFrom="paragraph">
                        <wp:posOffset>136829</wp:posOffset>
                      </wp:positionV>
                      <wp:extent cx="360045" cy="360045"/>
                      <wp:effectExtent l="0" t="0" r="0" b="0"/>
                      <wp:wrapNone/>
                      <wp:docPr id="76"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45" cy="360045"/>
                                <a:chOff x="1759" y="2109"/>
                                <a:chExt cx="567" cy="567"/>
                              </a:xfrm>
                            </wpg:grpSpPr>
                            <wps:wsp>
                              <wps:cNvPr id="77" name="Rectangle 3"/>
                              <wps:cNvSpPr>
                                <a:spLocks noChangeArrowheads="1"/>
                              </wps:cNvSpPr>
                              <wps:spPr bwMode="auto">
                                <a:xfrm>
                                  <a:off x="1759" y="2109"/>
                                  <a:ext cx="567" cy="567"/>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 name="AutoShape 4"/>
                              <wps:cNvSpPr>
                                <a:spLocks noChangeArrowheads="1"/>
                              </wps:cNvSpPr>
                              <wps:spPr bwMode="auto">
                                <a:xfrm>
                                  <a:off x="1830"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 name="AutoShape 5"/>
                              <wps:cNvSpPr>
                                <a:spLocks noChangeArrowheads="1"/>
                              </wps:cNvSpPr>
                              <wps:spPr bwMode="auto">
                                <a:xfrm>
                                  <a:off x="1942"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0" name="AutoShape 6"/>
                              <wps:cNvSpPr>
                                <a:spLocks noChangeArrowheads="1"/>
                              </wps:cNvSpPr>
                              <wps:spPr bwMode="auto">
                                <a:xfrm>
                                  <a:off x="2054"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AutoShape 7"/>
                              <wps:cNvSpPr>
                                <a:spLocks noChangeArrowheads="1"/>
                              </wps:cNvSpPr>
                              <wps:spPr bwMode="auto">
                                <a:xfrm>
                                  <a:off x="2156"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 name="AutoShape 8"/>
                              <wps:cNvSpPr>
                                <a:spLocks noChangeArrowheads="1"/>
                              </wps:cNvSpPr>
                              <wps:spPr bwMode="auto">
                                <a:xfrm>
                                  <a:off x="1889"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 name="AutoShape 9"/>
                              <wps:cNvSpPr>
                                <a:spLocks noChangeArrowheads="1"/>
                              </wps:cNvSpPr>
                              <wps:spPr bwMode="auto">
                                <a:xfrm>
                                  <a:off x="2002"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AutoShape 10"/>
                              <wps:cNvSpPr>
                                <a:spLocks noChangeArrowheads="1"/>
                              </wps:cNvSpPr>
                              <wps:spPr bwMode="auto">
                                <a:xfrm>
                                  <a:off x="2104"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0C60F3" id="Agrupar 1" o:spid="_x0000_s1026" style="position:absolute;margin-left:-1.1pt;margin-top:10.75pt;width:28.35pt;height:28.35pt;z-index:251788288" coordorigin="1759,2109" coordsize="567,5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">
                      <v:rect id="Rectangle 3" o:spid="_x0000_s1027" style="position:absolute;left:1759;top:2109;width:567;height:5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" fillcolor="red" stroked="f"/>
                      <v:shape id="AutoShape 4" o:spid="_x0000_s1028" style="position:absolute;left:1830;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5" o:spid="_x0000_s1029" style="position:absolute;left:1942;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6" o:spid="_x0000_s1030" style="position:absolute;left:2054;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7" o:spid="_x0000_s1031" style="position:absolute;left:2156;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8" o:spid="_x0000_s1032" style="position:absolute;left:1889;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9" o:spid="_x0000_s1033" style="position:absolute;left:2002;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10" o:spid="_x0000_s1034" style="position:absolute;left:2104;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group>
                  </w:pict>
                </mc:Fallback>
              </mc:AlternateContent>
            </w:r>
          </w:p>
        </w:tc>
        <w:tc>
          <w:tcPr>
            <w:tcW w:w="4536" w:type="dxa"/>
          </w:tcPr>
          <w:p w14:paraId="5C6AB583" w14:textId="77777777" w:rsidR="00E126CE" w:rsidRPr="00265D23" w:rsidRDefault="00E126CE" w:rsidP="00420259">
            <w:pPr>
              <w:tabs>
                <w:tab w:val="left" w:pos="709"/>
              </w:tabs>
              <w:rPr>
                <w:rFonts w:cs="Arial"/>
                <w:color w:val="5F5F5F"/>
                <w:sz w:val="16"/>
                <w:szCs w:val="16"/>
              </w:rPr>
            </w:pPr>
          </w:p>
          <w:p w14:paraId="04C23E15" w14:textId="77777777" w:rsidR="00E126CE" w:rsidRPr="00265D23" w:rsidRDefault="00E126CE" w:rsidP="00420259">
            <w:pPr>
              <w:rPr>
                <w:rFonts w:cs="Arial"/>
                <w:color w:val="5F5F5F"/>
                <w:sz w:val="14"/>
                <w:szCs w:val="14"/>
              </w:rPr>
            </w:pPr>
            <w:r w:rsidRPr="00265D23">
              <w:rPr>
                <w:rFonts w:cs="Arial"/>
                <w:color w:val="5F5F5F"/>
                <w:sz w:val="14"/>
                <w:szCs w:val="14"/>
              </w:rPr>
              <w:t>Dirección General</w:t>
            </w:r>
          </w:p>
          <w:p w14:paraId="2AD456CA" w14:textId="77777777" w:rsidR="00E126CE" w:rsidRPr="00265D23" w:rsidRDefault="00E126CE" w:rsidP="00420259">
            <w:pPr>
              <w:spacing w:line="288" w:lineRule="auto"/>
              <w:rPr>
                <w:rFonts w:cs="Arial"/>
                <w:color w:val="5F5F5F"/>
                <w:sz w:val="14"/>
                <w:szCs w:val="14"/>
              </w:rPr>
            </w:pPr>
            <w:r w:rsidRPr="00265D23">
              <w:rPr>
                <w:rFonts w:cs="Arial"/>
                <w:color w:val="5F5F5F"/>
                <w:sz w:val="14"/>
                <w:szCs w:val="14"/>
              </w:rPr>
              <w:t>de Infraestructuras y Servicios</w:t>
            </w:r>
          </w:p>
          <w:p w14:paraId="2F124ED6" w14:textId="77777777" w:rsidR="00E126CE" w:rsidRPr="00265D23" w:rsidRDefault="00E126CE" w:rsidP="00420259">
            <w:pPr>
              <w:rPr>
                <w:rFonts w:cs="Arial"/>
                <w:color w:val="5F5F5F"/>
                <w:sz w:val="14"/>
                <w:szCs w:val="14"/>
              </w:rPr>
            </w:pPr>
            <w:r w:rsidRPr="00265D23">
              <w:rPr>
                <w:rFonts w:cs="Arial"/>
                <w:color w:val="5F5F5F"/>
                <w:sz w:val="14"/>
                <w:szCs w:val="14"/>
              </w:rPr>
              <w:t>CONSEJERÍA DE EDUCACIÓN</w:t>
            </w:r>
          </w:p>
          <w:p w14:paraId="6C673E35" w14:textId="77777777" w:rsidR="00E126CE" w:rsidRPr="00265D23" w:rsidRDefault="00E126CE" w:rsidP="00420259">
            <w:pPr>
              <w:rPr>
                <w:rFonts w:cs="Arial"/>
                <w:color w:val="5F5F5F"/>
                <w:sz w:val="24"/>
              </w:rPr>
            </w:pPr>
            <w:r w:rsidRPr="00265D23">
              <w:rPr>
                <w:rFonts w:cs="Arial"/>
                <w:color w:val="5F5F5F"/>
                <w:sz w:val="14"/>
                <w:szCs w:val="14"/>
              </w:rPr>
              <w:t>E INVESTIGACIÓN</w:t>
            </w:r>
          </w:p>
        </w:tc>
      </w:tr>
      <w:tr w:rsidR="00E126CE" w:rsidRPr="0040451D" w14:paraId="14D5B242" w14:textId="77777777" w:rsidTr="00420259">
        <w:tc>
          <w:tcPr>
            <w:tcW w:w="5245" w:type="dxa"/>
            <w:gridSpan w:val="2"/>
          </w:tcPr>
          <w:p w14:paraId="231C6EDC" w14:textId="77777777" w:rsidR="00E126CE" w:rsidRPr="0040451D" w:rsidRDefault="00E126CE" w:rsidP="00420259">
            <w:pPr>
              <w:tabs>
                <w:tab w:val="left" w:pos="993"/>
              </w:tabs>
              <w:rPr>
                <w:rFonts w:ascii="CG Omega" w:hAnsi="CG Omega"/>
                <w:color w:val="5F5F5F"/>
                <w:spacing w:val="12"/>
                <w:sz w:val="28"/>
                <w:szCs w:val="28"/>
              </w:rPr>
            </w:pPr>
            <w:r w:rsidRPr="0040451D">
              <w:rPr>
                <w:rFonts w:ascii="Arial Black" w:hAnsi="Arial Black"/>
                <w:color w:val="5F5F5F"/>
                <w:spacing w:val="12"/>
                <w:sz w:val="28"/>
                <w:szCs w:val="28"/>
              </w:rPr>
              <w:t>Comunidad de Madrid</w:t>
            </w:r>
          </w:p>
        </w:tc>
      </w:tr>
    </w:tbl>
    <w:p w14:paraId="65245AA0" w14:textId="77777777" w:rsidR="00E126CE" w:rsidRDefault="00E126CE" w:rsidP="00E126CE">
      <w:pPr>
        <w:pStyle w:val="Ttulo"/>
      </w:pPr>
    </w:p>
    <w:p w14:paraId="3EB5A55C" w14:textId="77777777" w:rsidR="00E126CE" w:rsidRDefault="00E126CE" w:rsidP="00E126CE">
      <w:pPr>
        <w:pStyle w:val="Ttulo"/>
      </w:pPr>
    </w:p>
    <w:p w14:paraId="59959037" w14:textId="77777777" w:rsidR="00E126CE" w:rsidRPr="00595E52" w:rsidRDefault="00E126CE" w:rsidP="00E126CE">
      <w:pPr>
        <w:pStyle w:val="Ttulo"/>
        <w:spacing w:line="360" w:lineRule="auto"/>
        <w:ind w:left="568"/>
        <w:rPr>
          <w:sz w:val="16"/>
          <w:szCs w:val="16"/>
        </w:rPr>
      </w:pPr>
      <w:r w:rsidRPr="00595E52">
        <w:rPr>
          <w:sz w:val="16"/>
          <w:szCs w:val="16"/>
        </w:rPr>
        <w:t xml:space="preserve">SITUACIÓN </w:t>
      </w:r>
      <w:r w:rsidRPr="00595E52">
        <w:rPr>
          <w:sz w:val="16"/>
          <w:szCs w:val="16"/>
        </w:rPr>
        <w:tab/>
      </w:r>
    </w:p>
    <w:p w14:paraId="59CA66FE" w14:textId="77777777" w:rsidR="00E126CE" w:rsidRPr="006A2761" w:rsidRDefault="00E126CE" w:rsidP="00E126CE">
      <w:pPr>
        <w:pStyle w:val="Ttulo"/>
        <w:spacing w:line="276" w:lineRule="auto"/>
        <w:ind w:left="568"/>
        <w:rPr>
          <w:sz w:val="20"/>
          <w:szCs w:val="20"/>
        </w:rPr>
      </w:pPr>
      <w:r w:rsidRPr="006A2761">
        <w:rPr>
          <w:sz w:val="20"/>
          <w:szCs w:val="20"/>
        </w:rPr>
        <w:tab/>
      </w:r>
      <w:r>
        <w:rPr>
          <w:sz w:val="20"/>
          <w:szCs w:val="20"/>
        </w:rPr>
        <w:t>CALLE TOMILLO C/V AVDA. DEL MONTE</w:t>
      </w:r>
    </w:p>
    <w:p w14:paraId="44DE1662" w14:textId="77777777" w:rsidR="00E126CE" w:rsidRPr="006A2761" w:rsidRDefault="00E126CE" w:rsidP="00E126CE">
      <w:pPr>
        <w:pStyle w:val="Ttulo"/>
        <w:spacing w:line="276" w:lineRule="auto"/>
        <w:ind w:left="568"/>
        <w:rPr>
          <w:sz w:val="20"/>
          <w:szCs w:val="20"/>
        </w:rPr>
      </w:pPr>
      <w:r w:rsidRPr="006A2761">
        <w:rPr>
          <w:sz w:val="20"/>
          <w:szCs w:val="20"/>
        </w:rPr>
        <w:tab/>
      </w:r>
      <w:r>
        <w:rPr>
          <w:sz w:val="20"/>
          <w:szCs w:val="20"/>
        </w:rPr>
        <w:t xml:space="preserve">28890 LOECHES </w:t>
      </w:r>
      <w:r w:rsidRPr="006A2761">
        <w:rPr>
          <w:sz w:val="20"/>
          <w:szCs w:val="20"/>
        </w:rPr>
        <w:t>(MADRID)</w:t>
      </w:r>
    </w:p>
    <w:p w14:paraId="170D8DF6" w14:textId="77777777" w:rsidR="00E126CE" w:rsidRPr="006A2761" w:rsidRDefault="00E126CE" w:rsidP="00E126CE">
      <w:pPr>
        <w:pStyle w:val="Ttulo"/>
        <w:ind w:left="568"/>
        <w:rPr>
          <w:sz w:val="20"/>
          <w:szCs w:val="20"/>
        </w:rPr>
      </w:pPr>
    </w:p>
    <w:p w14:paraId="7E0BE078" w14:textId="77777777" w:rsidR="00E126CE" w:rsidRPr="00595E52" w:rsidRDefault="00E126CE" w:rsidP="00E126CE">
      <w:pPr>
        <w:pStyle w:val="Ttulo"/>
        <w:spacing w:line="360" w:lineRule="auto"/>
        <w:ind w:left="568"/>
        <w:rPr>
          <w:sz w:val="16"/>
          <w:szCs w:val="16"/>
        </w:rPr>
      </w:pPr>
      <w:r w:rsidRPr="00595E52">
        <w:rPr>
          <w:sz w:val="16"/>
          <w:szCs w:val="16"/>
        </w:rPr>
        <w:t>PROPIEDAD</w:t>
      </w:r>
    </w:p>
    <w:p w14:paraId="28AF4E16" w14:textId="77777777" w:rsidR="00E126CE" w:rsidRDefault="00E126CE" w:rsidP="00E126CE">
      <w:pPr>
        <w:pStyle w:val="Ttulo"/>
        <w:spacing w:line="276" w:lineRule="auto"/>
        <w:ind w:left="568"/>
        <w:rPr>
          <w:sz w:val="20"/>
          <w:szCs w:val="20"/>
        </w:rPr>
      </w:pPr>
      <w:r>
        <w:tab/>
      </w:r>
      <w:r w:rsidRPr="006A2761">
        <w:rPr>
          <w:sz w:val="20"/>
          <w:szCs w:val="20"/>
        </w:rPr>
        <w:t>D</w:t>
      </w:r>
      <w:r>
        <w:rPr>
          <w:sz w:val="20"/>
          <w:szCs w:val="20"/>
        </w:rPr>
        <w:t>.G. INFRAESTRUCTURAS Y SERVICIOS</w:t>
      </w:r>
      <w:r w:rsidRPr="006A2761">
        <w:rPr>
          <w:sz w:val="20"/>
          <w:szCs w:val="20"/>
        </w:rPr>
        <w:t xml:space="preserve"> </w:t>
      </w:r>
    </w:p>
    <w:p w14:paraId="68536A72" w14:textId="77777777" w:rsidR="00E126CE" w:rsidRPr="006A2761" w:rsidRDefault="00E126CE" w:rsidP="00E126CE">
      <w:pPr>
        <w:pStyle w:val="Ttulo"/>
        <w:spacing w:line="276" w:lineRule="auto"/>
        <w:ind w:left="568"/>
        <w:rPr>
          <w:sz w:val="20"/>
          <w:szCs w:val="20"/>
        </w:rPr>
      </w:pPr>
      <w:r>
        <w:rPr>
          <w:sz w:val="20"/>
          <w:szCs w:val="20"/>
        </w:rPr>
        <w:tab/>
        <w:t>CONSEJERÍA DE EDUCACIÓN E INVESTIGACIÓN</w:t>
      </w:r>
    </w:p>
    <w:p w14:paraId="63278A0D" w14:textId="77777777" w:rsidR="00E126CE" w:rsidRPr="006A2761" w:rsidRDefault="00E126CE" w:rsidP="00E126CE">
      <w:pPr>
        <w:pStyle w:val="Ttulo"/>
        <w:spacing w:line="276" w:lineRule="auto"/>
        <w:ind w:left="568"/>
        <w:rPr>
          <w:sz w:val="20"/>
          <w:szCs w:val="20"/>
        </w:rPr>
      </w:pPr>
      <w:r w:rsidRPr="006A2761">
        <w:rPr>
          <w:sz w:val="20"/>
          <w:szCs w:val="20"/>
        </w:rPr>
        <w:tab/>
        <w:t>c/ Santa Hortensia, 30. 28002. Madrid</w:t>
      </w:r>
    </w:p>
    <w:p w14:paraId="7EE8117A" w14:textId="77777777" w:rsidR="00E126CE" w:rsidRDefault="00E126CE" w:rsidP="00E126CE">
      <w:pPr>
        <w:pStyle w:val="Ttulo"/>
        <w:ind w:left="568"/>
      </w:pPr>
    </w:p>
    <w:p w14:paraId="27F35FB8" w14:textId="77777777" w:rsidR="00E126CE" w:rsidRPr="00595E52" w:rsidRDefault="00E126CE" w:rsidP="00E126CE">
      <w:pPr>
        <w:pStyle w:val="Ttulo"/>
        <w:spacing w:line="360" w:lineRule="auto"/>
        <w:ind w:left="568"/>
        <w:rPr>
          <w:sz w:val="16"/>
          <w:szCs w:val="16"/>
        </w:rPr>
      </w:pPr>
      <w:r w:rsidRPr="00595E52">
        <w:rPr>
          <w:sz w:val="16"/>
          <w:szCs w:val="16"/>
        </w:rPr>
        <w:t>ARQUITECTOS</w:t>
      </w:r>
    </w:p>
    <w:p w14:paraId="3EABECFC" w14:textId="77777777" w:rsidR="00E126CE" w:rsidRPr="006A2761" w:rsidRDefault="00E126CE" w:rsidP="00E126CE">
      <w:pPr>
        <w:pStyle w:val="Ttulo"/>
        <w:spacing w:line="276" w:lineRule="auto"/>
        <w:ind w:left="568"/>
        <w:rPr>
          <w:sz w:val="20"/>
          <w:szCs w:val="20"/>
        </w:rPr>
      </w:pPr>
      <w:r w:rsidRPr="006A2761">
        <w:rPr>
          <w:sz w:val="20"/>
          <w:szCs w:val="20"/>
        </w:rPr>
        <w:tab/>
        <w:t>ALDARA ZULETA DEL RIVERO</w:t>
      </w:r>
    </w:p>
    <w:p w14:paraId="64AF62E6" w14:textId="77777777" w:rsidR="00E126CE" w:rsidRPr="004332C0" w:rsidRDefault="00E126CE" w:rsidP="00E126CE">
      <w:pPr>
        <w:pStyle w:val="Ttulo"/>
        <w:spacing w:line="276" w:lineRule="auto"/>
        <w:ind w:left="568"/>
        <w:rPr>
          <w:sz w:val="20"/>
          <w:szCs w:val="20"/>
        </w:rPr>
      </w:pPr>
      <w:r w:rsidRPr="006A2761">
        <w:rPr>
          <w:sz w:val="20"/>
          <w:szCs w:val="20"/>
        </w:rPr>
        <w:tab/>
        <w:t>JAIME MARTÍNEZ DE UBAGO DE LIÑÁN</w:t>
      </w:r>
    </w:p>
    <w:p w14:paraId="7511ECDE" w14:textId="77777777" w:rsidR="00AC7C48" w:rsidRDefault="00AC7C48" w:rsidP="00AC7C48">
      <w:pPr>
        <w:pStyle w:val="Ttulo"/>
      </w:pPr>
    </w:p>
    <w:p w14:paraId="4BB8E86C" w14:textId="77777777" w:rsidR="00AC7C48" w:rsidRDefault="00AC7C48" w:rsidP="00AC7C48">
      <w:pPr>
        <w:pStyle w:val="Ttulo"/>
      </w:pPr>
    </w:p>
    <w:p w14:paraId="0FB9671B" w14:textId="77777777" w:rsidR="00AC7C48" w:rsidRDefault="00AC7C48" w:rsidP="00AC7C48">
      <w:pPr>
        <w:pStyle w:val="Ttulo"/>
      </w:pPr>
    </w:p>
    <w:p w14:paraId="11900F3C" w14:textId="668F7B8E" w:rsidR="00C61D3C" w:rsidRPr="007D6E89" w:rsidRDefault="00C61D3C" w:rsidP="00880374">
      <w:pPr>
        <w:pStyle w:val="Ttulo"/>
        <w:jc w:val="center"/>
        <w:outlineLvl w:val="0"/>
        <w:rPr>
          <w:b/>
        </w:rPr>
      </w:pPr>
      <w:r>
        <w:rPr>
          <w:b/>
        </w:rPr>
        <w:t>MEDICIONES Y PRESUPUESTO</w:t>
      </w:r>
    </w:p>
    <w:p w14:paraId="5EA53CFF" w14:textId="77777777" w:rsidR="00C61D3C" w:rsidRDefault="00C61D3C" w:rsidP="00C61D3C">
      <w:pPr>
        <w:pStyle w:val="Ttulo"/>
      </w:pPr>
    </w:p>
    <w:p w14:paraId="0421F86E" w14:textId="77777777" w:rsidR="00C61D3C" w:rsidRDefault="00C61D3C" w:rsidP="00C61D3C">
      <w:pPr>
        <w:pStyle w:val="Ttulo"/>
        <w:sectPr w:rsidR="00C61D3C" w:rsidSect="005C2D06">
          <w:headerReference w:type="default" r:id="rId31"/>
          <w:footerReference w:type="default" r:id="rId32"/>
          <w:footerReference w:type="first" r:id="rId33"/>
          <w:pgSz w:w="11906" w:h="16838" w:code="9"/>
          <w:pgMar w:top="1701" w:right="1134" w:bottom="1134" w:left="1701" w:header="709" w:footer="567" w:gutter="0"/>
          <w:cols w:space="1567"/>
          <w:titlePg/>
          <w:docGrid w:linePitch="360"/>
        </w:sectPr>
      </w:pPr>
    </w:p>
    <w:p w14:paraId="65A9D78D" w14:textId="77777777" w:rsidR="00AC7C48" w:rsidRDefault="00AC7C48" w:rsidP="00AC7C48">
      <w:pPr>
        <w:pStyle w:val="Ttulo"/>
        <w:spacing w:line="276" w:lineRule="auto"/>
        <w:ind w:left="568" w:right="835"/>
        <w:jc w:val="center"/>
        <w:outlineLvl w:val="0"/>
        <w:rPr>
          <w:sz w:val="20"/>
          <w:szCs w:val="20"/>
        </w:rPr>
      </w:pPr>
    </w:p>
    <w:p w14:paraId="3FBF1D41" w14:textId="77777777" w:rsidR="00AC7C48" w:rsidRPr="00364DA2" w:rsidRDefault="00AC7C48" w:rsidP="00AC7C48">
      <w:pPr>
        <w:pStyle w:val="Ttulo"/>
        <w:spacing w:line="600" w:lineRule="auto"/>
        <w:ind w:left="568" w:right="835" w:firstLine="708"/>
        <w:jc w:val="center"/>
        <w:outlineLvl w:val="0"/>
        <w:rPr>
          <w:sz w:val="20"/>
          <w:szCs w:val="20"/>
        </w:rPr>
      </w:pPr>
      <w:r w:rsidRPr="00364DA2">
        <w:rPr>
          <w:sz w:val="20"/>
          <w:szCs w:val="20"/>
        </w:rPr>
        <w:t>PROYECTO BÁSICO Y DE EJECUCIÓN DE LA AMPLIACIÓN DE</w:t>
      </w:r>
    </w:p>
    <w:p w14:paraId="21D22912" w14:textId="77777777" w:rsidR="00AC7C48" w:rsidRPr="00D14CBA" w:rsidRDefault="00AC7C48" w:rsidP="00AC7C48">
      <w:pPr>
        <w:pStyle w:val="Ttulo"/>
        <w:spacing w:line="360" w:lineRule="auto"/>
        <w:ind w:left="568" w:right="-17"/>
        <w:jc w:val="center"/>
        <w:outlineLvl w:val="0"/>
        <w:rPr>
          <w:b/>
          <w:sz w:val="36"/>
          <w:szCs w:val="36"/>
        </w:rPr>
      </w:pPr>
      <w:r w:rsidRPr="00D14CBA">
        <w:rPr>
          <w:b/>
          <w:sz w:val="36"/>
          <w:szCs w:val="36"/>
        </w:rPr>
        <w:t>4 AULAS DE ESO, AULAS ESPECÍFICAS Y GIMNASIO EN EL IES LOECHES</w:t>
      </w:r>
    </w:p>
    <w:p w14:paraId="022ED8C4" w14:textId="77777777" w:rsidR="00E126CE" w:rsidRDefault="00E126CE" w:rsidP="00E126CE">
      <w:pPr>
        <w:pStyle w:val="Ttulo"/>
      </w:pPr>
    </w:p>
    <w:p w14:paraId="5A3E8402" w14:textId="77777777" w:rsidR="00E126CE" w:rsidRDefault="00E126CE" w:rsidP="00E126CE">
      <w:pPr>
        <w:pStyle w:val="Ttulo"/>
      </w:pPr>
    </w:p>
    <w:p w14:paraId="2B5B3266" w14:textId="77777777" w:rsidR="00E126CE" w:rsidRDefault="00E126CE" w:rsidP="00E126CE">
      <w:pPr>
        <w:pStyle w:val="Ttulo"/>
      </w:pPr>
    </w:p>
    <w:p w14:paraId="64A92C39" w14:textId="77777777" w:rsidR="00E126CE" w:rsidRDefault="00E126CE" w:rsidP="00E126CE">
      <w:pPr>
        <w:pStyle w:val="Ttulo"/>
      </w:pPr>
    </w:p>
    <w:p w14:paraId="49127740" w14:textId="77777777" w:rsidR="00E126CE" w:rsidRDefault="00E126CE" w:rsidP="00E126CE">
      <w:pPr>
        <w:pStyle w:val="Ttulo"/>
      </w:pPr>
    </w:p>
    <w:p w14:paraId="6475A558" w14:textId="77777777" w:rsidR="00E126CE" w:rsidRDefault="00E126CE" w:rsidP="00E126CE">
      <w:pPr>
        <w:pStyle w:val="Ttulo"/>
      </w:pPr>
    </w:p>
    <w:p w14:paraId="10550BAB" w14:textId="77777777" w:rsidR="00E126CE" w:rsidRDefault="00E126CE" w:rsidP="00E126CE">
      <w:pPr>
        <w:pStyle w:val="Ttulo"/>
      </w:pPr>
    </w:p>
    <w:p w14:paraId="29AD6BC6" w14:textId="77777777" w:rsidR="00E126CE" w:rsidRDefault="00E126CE" w:rsidP="00E126CE">
      <w:pPr>
        <w:pStyle w:val="Ttulo"/>
      </w:pPr>
    </w:p>
    <w:p w14:paraId="7D0C5DCC" w14:textId="77777777" w:rsidR="00E126CE" w:rsidRDefault="00E126CE" w:rsidP="00E126CE">
      <w:pPr>
        <w:pStyle w:val="Ttulo"/>
      </w:pPr>
    </w:p>
    <w:p w14:paraId="5E775744" w14:textId="77777777" w:rsidR="00E126CE" w:rsidRDefault="00E126CE" w:rsidP="00E126CE">
      <w:pPr>
        <w:pStyle w:val="Ttulo"/>
      </w:pPr>
      <w:r>
        <w:rPr>
          <w:noProof/>
        </w:rPr>
        <w:drawing>
          <wp:anchor distT="0" distB="0" distL="114300" distR="114300" simplePos="0" relativeHeight="251792384" behindDoc="1" locked="0" layoutInCell="1" allowOverlap="1" wp14:anchorId="6B0D5467" wp14:editId="796BDA71">
            <wp:simplePos x="0" y="0"/>
            <wp:positionH relativeFrom="column">
              <wp:posOffset>-37147</wp:posOffset>
            </wp:positionH>
            <wp:positionV relativeFrom="paragraph">
              <wp:posOffset>178753</wp:posOffset>
            </wp:positionV>
            <wp:extent cx="6136640" cy="1023620"/>
            <wp:effectExtent l="0" t="0" r="0" b="5080"/>
            <wp:wrapNone/>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1_Lch_PE_Alz Portadas.jpg"/>
                    <pic:cNvPicPr/>
                  </pic:nvPicPr>
                  <pic:blipFill>
                    <a:blip r:embed="rId8"/>
                    <a:stretch>
                      <a:fillRect/>
                    </a:stretch>
                  </pic:blipFill>
                  <pic:spPr>
                    <a:xfrm>
                      <a:off x="0" y="0"/>
                      <a:ext cx="6136640" cy="1023620"/>
                    </a:xfrm>
                    <a:prstGeom prst="rect">
                      <a:avLst/>
                    </a:prstGeom>
                  </pic:spPr>
                </pic:pic>
              </a:graphicData>
            </a:graphic>
            <wp14:sizeRelH relativeFrom="page">
              <wp14:pctWidth>0</wp14:pctWidth>
            </wp14:sizeRelH>
            <wp14:sizeRelV relativeFrom="page">
              <wp14:pctHeight>0</wp14:pctHeight>
            </wp14:sizeRelV>
          </wp:anchor>
        </w:drawing>
      </w:r>
    </w:p>
    <w:p w14:paraId="235BA4CC" w14:textId="77777777" w:rsidR="00E126CE" w:rsidRDefault="00E126CE" w:rsidP="00E126CE">
      <w:pPr>
        <w:pStyle w:val="Ttulo"/>
      </w:pPr>
    </w:p>
    <w:p w14:paraId="0DCDD877" w14:textId="77777777" w:rsidR="00E126CE" w:rsidRDefault="00E126CE" w:rsidP="00E126CE">
      <w:pPr>
        <w:pStyle w:val="Ttulo"/>
      </w:pPr>
    </w:p>
    <w:p w14:paraId="2CF6031B" w14:textId="77777777" w:rsidR="00E126CE" w:rsidRDefault="00E126CE" w:rsidP="00E126CE">
      <w:pPr>
        <w:pStyle w:val="Ttulo"/>
      </w:pPr>
    </w:p>
    <w:p w14:paraId="74E1ED49" w14:textId="77777777" w:rsidR="00E126CE" w:rsidRDefault="00E126CE" w:rsidP="00E126CE">
      <w:pPr>
        <w:pStyle w:val="Ttulo"/>
      </w:pPr>
    </w:p>
    <w:p w14:paraId="1A58F87E" w14:textId="77777777" w:rsidR="00E126CE" w:rsidRDefault="00E126CE" w:rsidP="00E126CE">
      <w:pPr>
        <w:pStyle w:val="Ttulo"/>
      </w:pPr>
    </w:p>
    <w:p w14:paraId="6241ADB2" w14:textId="77777777" w:rsidR="00E126CE" w:rsidRDefault="00E126CE" w:rsidP="00E126CE">
      <w:pPr>
        <w:pStyle w:val="Ttulo"/>
      </w:pPr>
    </w:p>
    <w:p w14:paraId="0CB18126" w14:textId="77777777" w:rsidR="00E126CE" w:rsidRDefault="00E126CE" w:rsidP="00E126CE">
      <w:pPr>
        <w:pStyle w:val="Ttulo"/>
      </w:pPr>
    </w:p>
    <w:p w14:paraId="10B44F79" w14:textId="77777777" w:rsidR="00E126CE" w:rsidRDefault="00E126CE" w:rsidP="00E126CE">
      <w:pPr>
        <w:pStyle w:val="Ttulo"/>
      </w:pPr>
    </w:p>
    <w:p w14:paraId="70597F10" w14:textId="77777777" w:rsidR="00E126CE" w:rsidRPr="00F039BC" w:rsidRDefault="00E126CE" w:rsidP="00E126CE">
      <w:pPr>
        <w:pStyle w:val="Ttulo"/>
        <w:rPr>
          <w:color w:val="FF0000"/>
        </w:rPr>
      </w:pPr>
    </w:p>
    <w:tbl>
      <w:tblPr>
        <w:tblW w:w="5245" w:type="dxa"/>
        <w:tblInd w:w="534" w:type="dxa"/>
        <w:tblLook w:val="01E0" w:firstRow="1" w:lastRow="1" w:firstColumn="1" w:lastColumn="1" w:noHBand="0" w:noVBand="0"/>
      </w:tblPr>
      <w:tblGrid>
        <w:gridCol w:w="709"/>
        <w:gridCol w:w="4536"/>
      </w:tblGrid>
      <w:tr w:rsidR="00E126CE" w:rsidRPr="00D9373C" w14:paraId="52A17307" w14:textId="77777777" w:rsidTr="00420259">
        <w:trPr>
          <w:trHeight w:val="715"/>
        </w:trPr>
        <w:tc>
          <w:tcPr>
            <w:tcW w:w="709" w:type="dxa"/>
          </w:tcPr>
          <w:p w14:paraId="346C8C2A" w14:textId="77777777" w:rsidR="00E126CE" w:rsidRPr="00D9373C" w:rsidRDefault="00E126CE" w:rsidP="00420259">
            <w:pPr>
              <w:tabs>
                <w:tab w:val="left" w:pos="993"/>
              </w:tabs>
              <w:rPr>
                <w:rFonts w:ascii="CG Omega" w:hAnsi="CG Omega"/>
                <w:sz w:val="24"/>
              </w:rPr>
            </w:pPr>
            <w:r w:rsidRPr="00D9373C">
              <w:rPr>
                <w:noProof/>
                <w:color w:val="808080"/>
                <w:sz w:val="16"/>
                <w:szCs w:val="16"/>
              </w:rPr>
              <mc:AlternateContent>
                <mc:Choice Requires="wpg">
                  <w:drawing>
                    <wp:anchor distT="0" distB="0" distL="114300" distR="114300" simplePos="0" relativeHeight="251791360" behindDoc="0" locked="0" layoutInCell="1" allowOverlap="1" wp14:anchorId="39A817F6" wp14:editId="00AC1C67">
                      <wp:simplePos x="0" y="0"/>
                      <wp:positionH relativeFrom="column">
                        <wp:posOffset>-13970</wp:posOffset>
                      </wp:positionH>
                      <wp:positionV relativeFrom="paragraph">
                        <wp:posOffset>136829</wp:posOffset>
                      </wp:positionV>
                      <wp:extent cx="360045" cy="360045"/>
                      <wp:effectExtent l="0" t="0" r="0" b="0"/>
                      <wp:wrapNone/>
                      <wp:docPr id="86"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45" cy="360045"/>
                                <a:chOff x="1759" y="2109"/>
                                <a:chExt cx="567" cy="567"/>
                              </a:xfrm>
                            </wpg:grpSpPr>
                            <wps:wsp>
                              <wps:cNvPr id="87" name="Rectangle 3"/>
                              <wps:cNvSpPr>
                                <a:spLocks noChangeArrowheads="1"/>
                              </wps:cNvSpPr>
                              <wps:spPr bwMode="auto">
                                <a:xfrm>
                                  <a:off x="1759" y="2109"/>
                                  <a:ext cx="567" cy="567"/>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8" name="AutoShape 4"/>
                              <wps:cNvSpPr>
                                <a:spLocks noChangeArrowheads="1"/>
                              </wps:cNvSpPr>
                              <wps:spPr bwMode="auto">
                                <a:xfrm>
                                  <a:off x="1830"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 name="AutoShape 5"/>
                              <wps:cNvSpPr>
                                <a:spLocks noChangeArrowheads="1"/>
                              </wps:cNvSpPr>
                              <wps:spPr bwMode="auto">
                                <a:xfrm>
                                  <a:off x="1942"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 name="AutoShape 6"/>
                              <wps:cNvSpPr>
                                <a:spLocks noChangeArrowheads="1"/>
                              </wps:cNvSpPr>
                              <wps:spPr bwMode="auto">
                                <a:xfrm>
                                  <a:off x="2054"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 name="AutoShape 7"/>
                              <wps:cNvSpPr>
                                <a:spLocks noChangeArrowheads="1"/>
                              </wps:cNvSpPr>
                              <wps:spPr bwMode="auto">
                                <a:xfrm>
                                  <a:off x="2156"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 name="AutoShape 8"/>
                              <wps:cNvSpPr>
                                <a:spLocks noChangeArrowheads="1"/>
                              </wps:cNvSpPr>
                              <wps:spPr bwMode="auto">
                                <a:xfrm>
                                  <a:off x="1889"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 name="AutoShape 9"/>
                              <wps:cNvSpPr>
                                <a:spLocks noChangeArrowheads="1"/>
                              </wps:cNvSpPr>
                              <wps:spPr bwMode="auto">
                                <a:xfrm>
                                  <a:off x="2002"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4" name="AutoShape 10"/>
                              <wps:cNvSpPr>
                                <a:spLocks noChangeArrowheads="1"/>
                              </wps:cNvSpPr>
                              <wps:spPr bwMode="auto">
                                <a:xfrm>
                                  <a:off x="2104"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603952" id="Agrupar 1" o:spid="_x0000_s1026" style="position:absolute;margin-left:-1.1pt;margin-top:10.75pt;width:28.35pt;height:28.35pt;z-index:251791360" coordorigin="1759,2109" coordsize="567,5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">
                      <v:rect id="Rectangle 3" o:spid="_x0000_s1027" style="position:absolute;left:1759;top:2109;width:567;height:5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" fillcolor="red" stroked="f"/>
                      <v:shape id="AutoShape 4" o:spid="_x0000_s1028" style="position:absolute;left:1830;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5" o:spid="_x0000_s1029" style="position:absolute;left:1942;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6" o:spid="_x0000_s1030" style="position:absolute;left:2054;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7" o:spid="_x0000_s1031" style="position:absolute;left:2156;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8" o:spid="_x0000_s1032" style="position:absolute;left:1889;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9" o:spid="_x0000_s1033" style="position:absolute;left:2002;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10" o:spid="_x0000_s1034" style="position:absolute;left:2104;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group>
                  </w:pict>
                </mc:Fallback>
              </mc:AlternateContent>
            </w:r>
          </w:p>
        </w:tc>
        <w:tc>
          <w:tcPr>
            <w:tcW w:w="4536" w:type="dxa"/>
          </w:tcPr>
          <w:p w14:paraId="4349EAC5" w14:textId="77777777" w:rsidR="00E126CE" w:rsidRPr="00265D23" w:rsidRDefault="00E126CE" w:rsidP="00420259">
            <w:pPr>
              <w:tabs>
                <w:tab w:val="left" w:pos="709"/>
              </w:tabs>
              <w:rPr>
                <w:rFonts w:cs="Arial"/>
                <w:color w:val="5F5F5F"/>
                <w:sz w:val="16"/>
                <w:szCs w:val="16"/>
              </w:rPr>
            </w:pPr>
          </w:p>
          <w:p w14:paraId="05C0544C" w14:textId="77777777" w:rsidR="00E126CE" w:rsidRPr="00265D23" w:rsidRDefault="00E126CE" w:rsidP="00420259">
            <w:pPr>
              <w:rPr>
                <w:rFonts w:cs="Arial"/>
                <w:color w:val="5F5F5F"/>
                <w:sz w:val="14"/>
                <w:szCs w:val="14"/>
              </w:rPr>
            </w:pPr>
            <w:r w:rsidRPr="00265D23">
              <w:rPr>
                <w:rFonts w:cs="Arial"/>
                <w:color w:val="5F5F5F"/>
                <w:sz w:val="14"/>
                <w:szCs w:val="14"/>
              </w:rPr>
              <w:t>Dirección General</w:t>
            </w:r>
          </w:p>
          <w:p w14:paraId="3E6E9B16" w14:textId="77777777" w:rsidR="00E126CE" w:rsidRPr="00265D23" w:rsidRDefault="00E126CE" w:rsidP="00420259">
            <w:pPr>
              <w:spacing w:line="288" w:lineRule="auto"/>
              <w:rPr>
                <w:rFonts w:cs="Arial"/>
                <w:color w:val="5F5F5F"/>
                <w:sz w:val="14"/>
                <w:szCs w:val="14"/>
              </w:rPr>
            </w:pPr>
            <w:r w:rsidRPr="00265D23">
              <w:rPr>
                <w:rFonts w:cs="Arial"/>
                <w:color w:val="5F5F5F"/>
                <w:sz w:val="14"/>
                <w:szCs w:val="14"/>
              </w:rPr>
              <w:t>de Infraestructuras y Servicios</w:t>
            </w:r>
          </w:p>
          <w:p w14:paraId="34406CAA" w14:textId="77777777" w:rsidR="00E126CE" w:rsidRPr="00265D23" w:rsidRDefault="00E126CE" w:rsidP="00420259">
            <w:pPr>
              <w:rPr>
                <w:rFonts w:cs="Arial"/>
                <w:color w:val="5F5F5F"/>
                <w:sz w:val="14"/>
                <w:szCs w:val="14"/>
              </w:rPr>
            </w:pPr>
            <w:r w:rsidRPr="00265D23">
              <w:rPr>
                <w:rFonts w:cs="Arial"/>
                <w:color w:val="5F5F5F"/>
                <w:sz w:val="14"/>
                <w:szCs w:val="14"/>
              </w:rPr>
              <w:t>CONSEJERÍA DE EDUCACIÓN</w:t>
            </w:r>
          </w:p>
          <w:p w14:paraId="26958F26" w14:textId="77777777" w:rsidR="00E126CE" w:rsidRPr="00265D23" w:rsidRDefault="00E126CE" w:rsidP="00420259">
            <w:pPr>
              <w:rPr>
                <w:rFonts w:cs="Arial"/>
                <w:color w:val="5F5F5F"/>
                <w:sz w:val="24"/>
              </w:rPr>
            </w:pPr>
            <w:r w:rsidRPr="00265D23">
              <w:rPr>
                <w:rFonts w:cs="Arial"/>
                <w:color w:val="5F5F5F"/>
                <w:sz w:val="14"/>
                <w:szCs w:val="14"/>
              </w:rPr>
              <w:t>E INVESTIGACIÓN</w:t>
            </w:r>
          </w:p>
        </w:tc>
      </w:tr>
      <w:tr w:rsidR="00E126CE" w:rsidRPr="0040451D" w14:paraId="6299B05F" w14:textId="77777777" w:rsidTr="00420259">
        <w:tc>
          <w:tcPr>
            <w:tcW w:w="5245" w:type="dxa"/>
            <w:gridSpan w:val="2"/>
          </w:tcPr>
          <w:p w14:paraId="16C6C5A9" w14:textId="77777777" w:rsidR="00E126CE" w:rsidRPr="0040451D" w:rsidRDefault="00E126CE" w:rsidP="00420259">
            <w:pPr>
              <w:tabs>
                <w:tab w:val="left" w:pos="993"/>
              </w:tabs>
              <w:rPr>
                <w:rFonts w:ascii="CG Omega" w:hAnsi="CG Omega"/>
                <w:color w:val="5F5F5F"/>
                <w:spacing w:val="12"/>
                <w:sz w:val="28"/>
                <w:szCs w:val="28"/>
              </w:rPr>
            </w:pPr>
            <w:r w:rsidRPr="0040451D">
              <w:rPr>
                <w:rFonts w:ascii="Arial Black" w:hAnsi="Arial Black"/>
                <w:color w:val="5F5F5F"/>
                <w:spacing w:val="12"/>
                <w:sz w:val="28"/>
                <w:szCs w:val="28"/>
              </w:rPr>
              <w:t>Comunidad de Madrid</w:t>
            </w:r>
          </w:p>
        </w:tc>
      </w:tr>
    </w:tbl>
    <w:p w14:paraId="3D100D65" w14:textId="77777777" w:rsidR="00E126CE" w:rsidRDefault="00E126CE" w:rsidP="00E126CE">
      <w:pPr>
        <w:pStyle w:val="Ttulo"/>
      </w:pPr>
    </w:p>
    <w:p w14:paraId="2BDEB036" w14:textId="77777777" w:rsidR="00E126CE" w:rsidRDefault="00E126CE" w:rsidP="00E126CE">
      <w:pPr>
        <w:pStyle w:val="Ttulo"/>
      </w:pPr>
    </w:p>
    <w:p w14:paraId="191ADD43" w14:textId="77777777" w:rsidR="00E126CE" w:rsidRPr="00595E52" w:rsidRDefault="00E126CE" w:rsidP="00E126CE">
      <w:pPr>
        <w:pStyle w:val="Ttulo"/>
        <w:spacing w:line="360" w:lineRule="auto"/>
        <w:ind w:left="568"/>
        <w:rPr>
          <w:sz w:val="16"/>
          <w:szCs w:val="16"/>
        </w:rPr>
      </w:pPr>
      <w:r w:rsidRPr="00595E52">
        <w:rPr>
          <w:sz w:val="16"/>
          <w:szCs w:val="16"/>
        </w:rPr>
        <w:t xml:space="preserve">SITUACIÓN </w:t>
      </w:r>
      <w:r w:rsidRPr="00595E52">
        <w:rPr>
          <w:sz w:val="16"/>
          <w:szCs w:val="16"/>
        </w:rPr>
        <w:tab/>
      </w:r>
    </w:p>
    <w:p w14:paraId="36A71E6B" w14:textId="77777777" w:rsidR="00E126CE" w:rsidRPr="006A2761" w:rsidRDefault="00E126CE" w:rsidP="00E126CE">
      <w:pPr>
        <w:pStyle w:val="Ttulo"/>
        <w:spacing w:line="276" w:lineRule="auto"/>
        <w:ind w:left="568"/>
        <w:rPr>
          <w:sz w:val="20"/>
          <w:szCs w:val="20"/>
        </w:rPr>
      </w:pPr>
      <w:r w:rsidRPr="006A2761">
        <w:rPr>
          <w:sz w:val="20"/>
          <w:szCs w:val="20"/>
        </w:rPr>
        <w:tab/>
      </w:r>
      <w:r>
        <w:rPr>
          <w:sz w:val="20"/>
          <w:szCs w:val="20"/>
        </w:rPr>
        <w:t>CALLE TOMILLO C/V AVDA. DEL MONTE</w:t>
      </w:r>
    </w:p>
    <w:p w14:paraId="4446C8DC" w14:textId="77777777" w:rsidR="00E126CE" w:rsidRPr="006A2761" w:rsidRDefault="00E126CE" w:rsidP="00E126CE">
      <w:pPr>
        <w:pStyle w:val="Ttulo"/>
        <w:spacing w:line="276" w:lineRule="auto"/>
        <w:ind w:left="568"/>
        <w:rPr>
          <w:sz w:val="20"/>
          <w:szCs w:val="20"/>
        </w:rPr>
      </w:pPr>
      <w:r w:rsidRPr="006A2761">
        <w:rPr>
          <w:sz w:val="20"/>
          <w:szCs w:val="20"/>
        </w:rPr>
        <w:tab/>
      </w:r>
      <w:r>
        <w:rPr>
          <w:sz w:val="20"/>
          <w:szCs w:val="20"/>
        </w:rPr>
        <w:t xml:space="preserve">28890 LOECHES </w:t>
      </w:r>
      <w:r w:rsidRPr="006A2761">
        <w:rPr>
          <w:sz w:val="20"/>
          <w:szCs w:val="20"/>
        </w:rPr>
        <w:t>(MADRID)</w:t>
      </w:r>
    </w:p>
    <w:p w14:paraId="6A947F87" w14:textId="77777777" w:rsidR="00E126CE" w:rsidRPr="006A2761" w:rsidRDefault="00E126CE" w:rsidP="00E126CE">
      <w:pPr>
        <w:pStyle w:val="Ttulo"/>
        <w:ind w:left="568"/>
        <w:rPr>
          <w:sz w:val="20"/>
          <w:szCs w:val="20"/>
        </w:rPr>
      </w:pPr>
    </w:p>
    <w:p w14:paraId="5DED558D" w14:textId="77777777" w:rsidR="00E126CE" w:rsidRPr="00595E52" w:rsidRDefault="00E126CE" w:rsidP="00E126CE">
      <w:pPr>
        <w:pStyle w:val="Ttulo"/>
        <w:spacing w:line="360" w:lineRule="auto"/>
        <w:ind w:left="568"/>
        <w:rPr>
          <w:sz w:val="16"/>
          <w:szCs w:val="16"/>
        </w:rPr>
      </w:pPr>
      <w:r w:rsidRPr="00595E52">
        <w:rPr>
          <w:sz w:val="16"/>
          <w:szCs w:val="16"/>
        </w:rPr>
        <w:t>PROPIEDAD</w:t>
      </w:r>
    </w:p>
    <w:p w14:paraId="74F7F78F" w14:textId="77777777" w:rsidR="00E126CE" w:rsidRDefault="00E126CE" w:rsidP="00E126CE">
      <w:pPr>
        <w:pStyle w:val="Ttulo"/>
        <w:spacing w:line="276" w:lineRule="auto"/>
        <w:ind w:left="568"/>
        <w:rPr>
          <w:sz w:val="20"/>
          <w:szCs w:val="20"/>
        </w:rPr>
      </w:pPr>
      <w:r>
        <w:tab/>
      </w:r>
      <w:r w:rsidRPr="006A2761">
        <w:rPr>
          <w:sz w:val="20"/>
          <w:szCs w:val="20"/>
        </w:rPr>
        <w:t>D</w:t>
      </w:r>
      <w:r>
        <w:rPr>
          <w:sz w:val="20"/>
          <w:szCs w:val="20"/>
        </w:rPr>
        <w:t>.G. INFRAESTRUCTURAS Y SERVICIOS</w:t>
      </w:r>
      <w:r w:rsidRPr="006A2761">
        <w:rPr>
          <w:sz w:val="20"/>
          <w:szCs w:val="20"/>
        </w:rPr>
        <w:t xml:space="preserve"> </w:t>
      </w:r>
    </w:p>
    <w:p w14:paraId="67E11405" w14:textId="77777777" w:rsidR="00E126CE" w:rsidRPr="006A2761" w:rsidRDefault="00E126CE" w:rsidP="00E126CE">
      <w:pPr>
        <w:pStyle w:val="Ttulo"/>
        <w:spacing w:line="276" w:lineRule="auto"/>
        <w:ind w:left="568"/>
        <w:rPr>
          <w:sz w:val="20"/>
          <w:szCs w:val="20"/>
        </w:rPr>
      </w:pPr>
      <w:r>
        <w:rPr>
          <w:sz w:val="20"/>
          <w:szCs w:val="20"/>
        </w:rPr>
        <w:tab/>
        <w:t>CONSEJERÍA DE EDUCACIÓN E INVESTIGACIÓN</w:t>
      </w:r>
    </w:p>
    <w:p w14:paraId="40C9F363" w14:textId="77777777" w:rsidR="00E126CE" w:rsidRPr="006A2761" w:rsidRDefault="00E126CE" w:rsidP="00E126CE">
      <w:pPr>
        <w:pStyle w:val="Ttulo"/>
        <w:spacing w:line="276" w:lineRule="auto"/>
        <w:ind w:left="568"/>
        <w:rPr>
          <w:sz w:val="20"/>
          <w:szCs w:val="20"/>
        </w:rPr>
      </w:pPr>
      <w:r w:rsidRPr="006A2761">
        <w:rPr>
          <w:sz w:val="20"/>
          <w:szCs w:val="20"/>
        </w:rPr>
        <w:tab/>
        <w:t>c/ Santa Hortensia, 30. 28002. Madrid</w:t>
      </w:r>
    </w:p>
    <w:p w14:paraId="1E8AE233" w14:textId="77777777" w:rsidR="00E126CE" w:rsidRDefault="00E126CE" w:rsidP="00E126CE">
      <w:pPr>
        <w:pStyle w:val="Ttulo"/>
        <w:ind w:left="568"/>
      </w:pPr>
    </w:p>
    <w:p w14:paraId="51149212" w14:textId="77777777" w:rsidR="00E126CE" w:rsidRPr="00595E52" w:rsidRDefault="00E126CE" w:rsidP="00E126CE">
      <w:pPr>
        <w:pStyle w:val="Ttulo"/>
        <w:spacing w:line="360" w:lineRule="auto"/>
        <w:ind w:left="568"/>
        <w:rPr>
          <w:sz w:val="16"/>
          <w:szCs w:val="16"/>
        </w:rPr>
      </w:pPr>
      <w:r w:rsidRPr="00595E52">
        <w:rPr>
          <w:sz w:val="16"/>
          <w:szCs w:val="16"/>
        </w:rPr>
        <w:t>ARQUITECTOS</w:t>
      </w:r>
    </w:p>
    <w:p w14:paraId="1D34AAB0" w14:textId="77777777" w:rsidR="00E126CE" w:rsidRPr="006A2761" w:rsidRDefault="00E126CE" w:rsidP="00E126CE">
      <w:pPr>
        <w:pStyle w:val="Ttulo"/>
        <w:spacing w:line="276" w:lineRule="auto"/>
        <w:ind w:left="568"/>
        <w:rPr>
          <w:sz w:val="20"/>
          <w:szCs w:val="20"/>
        </w:rPr>
      </w:pPr>
      <w:r w:rsidRPr="006A2761">
        <w:rPr>
          <w:sz w:val="20"/>
          <w:szCs w:val="20"/>
        </w:rPr>
        <w:tab/>
        <w:t>ALDARA ZULETA DEL RIVERO</w:t>
      </w:r>
    </w:p>
    <w:p w14:paraId="0884D5DE" w14:textId="77777777" w:rsidR="00E126CE" w:rsidRPr="004332C0" w:rsidRDefault="00E126CE" w:rsidP="00E126CE">
      <w:pPr>
        <w:pStyle w:val="Ttulo"/>
        <w:spacing w:line="276" w:lineRule="auto"/>
        <w:ind w:left="568"/>
        <w:rPr>
          <w:sz w:val="20"/>
          <w:szCs w:val="20"/>
        </w:rPr>
      </w:pPr>
      <w:r w:rsidRPr="006A2761">
        <w:rPr>
          <w:sz w:val="20"/>
          <w:szCs w:val="20"/>
        </w:rPr>
        <w:tab/>
        <w:t>JAIME MARTÍNEZ DE UBAGO DE LIÑÁN</w:t>
      </w:r>
    </w:p>
    <w:p w14:paraId="6D96983D" w14:textId="77777777" w:rsidR="00AC7C48" w:rsidRDefault="00AC7C48" w:rsidP="00AC7C48">
      <w:pPr>
        <w:pStyle w:val="Ttulo"/>
      </w:pPr>
    </w:p>
    <w:p w14:paraId="455B5DC9" w14:textId="77777777" w:rsidR="00AC7C48" w:rsidRDefault="00AC7C48" w:rsidP="00AC7C48">
      <w:pPr>
        <w:pStyle w:val="Ttulo"/>
      </w:pPr>
    </w:p>
    <w:p w14:paraId="5D29CB26" w14:textId="77777777" w:rsidR="00AC7C48" w:rsidRDefault="00AC7C48" w:rsidP="00AC7C48">
      <w:pPr>
        <w:pStyle w:val="Ttulo"/>
      </w:pPr>
    </w:p>
    <w:p w14:paraId="61E85510" w14:textId="1D3D3E41" w:rsidR="00C61D3C" w:rsidRPr="007D6E89" w:rsidRDefault="00C61D3C" w:rsidP="00880374">
      <w:pPr>
        <w:pStyle w:val="Ttulo"/>
        <w:jc w:val="center"/>
        <w:outlineLvl w:val="0"/>
        <w:rPr>
          <w:b/>
        </w:rPr>
      </w:pPr>
      <w:r>
        <w:rPr>
          <w:b/>
        </w:rPr>
        <w:t>RESUMEN DEL PRESUPUESTO</w:t>
      </w:r>
    </w:p>
    <w:sectPr w:rsidR="00C61D3C" w:rsidRPr="007D6E89" w:rsidSect="00BC2645">
      <w:headerReference w:type="default" r:id="rId34"/>
      <w:footerReference w:type="default" r:id="rId35"/>
      <w:pgSz w:w="11900" w:h="16840"/>
      <w:pgMar w:top="1701" w:right="1134" w:bottom="1134" w:left="1701" w:header="709" w:footer="567"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006A3A" w14:textId="77777777" w:rsidR="00722A4B" w:rsidRDefault="00722A4B" w:rsidP="00487801">
      <w:r>
        <w:separator/>
      </w:r>
    </w:p>
  </w:endnote>
  <w:endnote w:type="continuationSeparator" w:id="0">
    <w:p w14:paraId="00D58935" w14:textId="77777777" w:rsidR="00722A4B" w:rsidRDefault="00722A4B" w:rsidP="004878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7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Lucida Grande">
    <w:altName w:val="Arial"/>
    <w:panose1 w:val="020B0600040502020204"/>
    <w:charset w:val="00"/>
    <w:family w:val="swiss"/>
    <w:pitch w:val="variable"/>
    <w:sig w:usb0="E1000AEF" w:usb1="5000A1FF" w:usb2="00000000" w:usb3="00000000" w:csb0="000001BF" w:csb1="00000000"/>
  </w:font>
  <w:font w:name="CG Omega">
    <w:altName w:val="Segoe Print"/>
    <w:panose1 w:val="020B0604020202020204"/>
    <w:charset w:val="00"/>
    <w:family w:val="swiss"/>
    <w:pitch w:val="variable"/>
    <w:sig w:usb0="00000007" w:usb1="00000000" w:usb2="00000000" w:usb3="00000000" w:csb0="00000093"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FB66BC" w14:textId="77777777" w:rsidR="00D8356F" w:rsidRPr="006B5B3A" w:rsidRDefault="00D8356F">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2CA100A8" w14:textId="77777777" w:rsidR="00D8356F" w:rsidRPr="00473A3A" w:rsidRDefault="00D8356F" w:rsidP="006C3850">
    <w:pPr>
      <w:pStyle w:val="Piedepgina"/>
      <w:tabs>
        <w:tab w:val="clear" w:pos="4252"/>
        <w:tab w:val="clear" w:pos="8504"/>
        <w:tab w:val="right" w:pos="9088"/>
      </w:tabs>
      <w:jc w:val="left"/>
      <w:rPr>
        <w:rFonts w:cs="Arial"/>
        <w:color w:val="808080" w:themeColor="background1" w:themeShade="80"/>
        <w:sz w:val="16"/>
        <w:szCs w:val="16"/>
      </w:rPr>
    </w:pPr>
    <w:r>
      <w:rPr>
        <w:rFonts w:cs="Arial"/>
        <w:color w:val="808080" w:themeColor="background1" w:themeShade="80"/>
        <w:sz w:val="16"/>
        <w:szCs w:val="16"/>
      </w:rPr>
      <w:t xml:space="preserve">  II. Pliego de prescripciones técnicas</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PAGE </w:instrText>
    </w:r>
    <w:r w:rsidRPr="006266BF">
      <w:rPr>
        <w:rStyle w:val="Nmerodepgina"/>
        <w:rFonts w:cs="Arial"/>
        <w:color w:val="808080" w:themeColor="background1" w:themeShade="80"/>
        <w:sz w:val="16"/>
        <w:szCs w:val="16"/>
      </w:rPr>
      <w:fldChar w:fldCharType="separate"/>
    </w:r>
    <w:r w:rsidR="00C81F30">
      <w:rPr>
        <w:rStyle w:val="Nmerodepgina"/>
        <w:rFonts w:cs="Arial"/>
        <w:noProof/>
        <w:color w:val="808080" w:themeColor="background1" w:themeShade="80"/>
        <w:sz w:val="16"/>
        <w:szCs w:val="16"/>
      </w:rPr>
      <w:t>2</w:t>
    </w:r>
    <w:r w:rsidRPr="006266BF">
      <w:rPr>
        <w:rStyle w:val="Nmerodepgina"/>
        <w:rFonts w:cs="Arial"/>
        <w:color w:val="808080" w:themeColor="background1" w:themeShade="80"/>
        <w:sz w:val="16"/>
        <w:szCs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621F32" w14:textId="77777777" w:rsidR="00943080" w:rsidRPr="006B5B3A" w:rsidRDefault="00943080" w:rsidP="00A41D7D">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09536309" w14:textId="77777777" w:rsidR="00943080" w:rsidRDefault="00943080" w:rsidP="00A41D7D">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III. MEDICIONES Y PRESUPUESTO</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PAGE </w:instrText>
    </w:r>
    <w:r w:rsidRPr="006266BF">
      <w:rPr>
        <w:rStyle w:val="Nmerodepgina"/>
        <w:rFonts w:cs="Arial"/>
        <w:color w:val="808080" w:themeColor="background1" w:themeShade="80"/>
        <w:sz w:val="16"/>
        <w:szCs w:val="16"/>
      </w:rPr>
      <w:fldChar w:fldCharType="separate"/>
    </w:r>
    <w:r w:rsidR="007B29E9">
      <w:rPr>
        <w:rStyle w:val="Nmerodepgina"/>
        <w:rFonts w:cs="Arial"/>
        <w:noProof/>
        <w:color w:val="808080" w:themeColor="background1" w:themeShade="80"/>
        <w:sz w:val="16"/>
        <w:szCs w:val="16"/>
      </w:rPr>
      <w:t>7</w:t>
    </w:r>
    <w:r w:rsidRPr="006266BF">
      <w:rPr>
        <w:rStyle w:val="Nmerodepgina"/>
        <w:rFonts w:cs="Arial"/>
        <w:color w:val="808080" w:themeColor="background1" w:themeShade="80"/>
        <w:sz w:val="16"/>
        <w:szCs w:val="16"/>
      </w:rPr>
      <w:fldChar w:fldCharType="end"/>
    </w:r>
  </w:p>
  <w:p w14:paraId="5F0B07A4" w14:textId="77777777" w:rsidR="00943080" w:rsidRPr="00A41D7D" w:rsidRDefault="00943080" w:rsidP="00A41D7D">
    <w:pPr>
      <w:pStyle w:val="Piedepgina"/>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7F1F71" w14:textId="77777777" w:rsidR="00943080" w:rsidRPr="00EA7BA6" w:rsidRDefault="00943080">
    <w:pPr>
      <w:pStyle w:val="Piedepgina"/>
      <w:tabs>
        <w:tab w:val="clear" w:pos="4252"/>
        <w:tab w:val="clear" w:pos="8504"/>
        <w:tab w:val="right" w:pos="9639"/>
      </w:tabs>
      <w:rPr>
        <w:rFonts w:cs="Arial"/>
        <w:color w:val="808080" w:themeColor="background1" w:themeShade="80"/>
        <w:sz w:val="16"/>
        <w:szCs w:val="16"/>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02F6AE" w14:textId="77777777" w:rsidR="00943080" w:rsidRPr="006B5B3A" w:rsidRDefault="00943080" w:rsidP="00A41D7D">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6DBE4B1F" w14:textId="77777777" w:rsidR="00943080" w:rsidRDefault="00943080" w:rsidP="00A41D7D">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III. MEDICIONES Y PRESUPUESTO</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PAGE </w:instrText>
    </w:r>
    <w:r w:rsidRPr="006266BF">
      <w:rPr>
        <w:rStyle w:val="Nmerodepgina"/>
        <w:rFonts w:cs="Arial"/>
        <w:color w:val="808080" w:themeColor="background1" w:themeShade="80"/>
        <w:sz w:val="16"/>
        <w:szCs w:val="16"/>
      </w:rPr>
      <w:fldChar w:fldCharType="separate"/>
    </w:r>
    <w:r w:rsidR="0058786D">
      <w:rPr>
        <w:rStyle w:val="Nmerodepgina"/>
        <w:rFonts w:cs="Arial"/>
        <w:noProof/>
        <w:color w:val="808080" w:themeColor="background1" w:themeShade="80"/>
        <w:sz w:val="16"/>
        <w:szCs w:val="16"/>
      </w:rPr>
      <w:t>8</w:t>
    </w:r>
    <w:r w:rsidRPr="006266BF">
      <w:rPr>
        <w:rStyle w:val="Nmerodepgina"/>
        <w:rFonts w:cs="Arial"/>
        <w:color w:val="808080" w:themeColor="background1" w:themeShade="80"/>
        <w:sz w:val="16"/>
        <w:szCs w:val="16"/>
      </w:rPr>
      <w:fldChar w:fldCharType="end"/>
    </w:r>
  </w:p>
  <w:p w14:paraId="3854E344" w14:textId="77777777" w:rsidR="00943080" w:rsidRPr="00A41D7D" w:rsidRDefault="00943080" w:rsidP="00A41D7D">
    <w:pPr>
      <w:pStyle w:val="Piedepgina"/>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8D0AEE" w14:textId="77777777" w:rsidR="00943080" w:rsidRPr="00EA7BA6" w:rsidRDefault="00943080">
    <w:pPr>
      <w:pStyle w:val="Piedepgina"/>
      <w:tabs>
        <w:tab w:val="clear" w:pos="4252"/>
        <w:tab w:val="clear" w:pos="8504"/>
        <w:tab w:val="right" w:pos="9639"/>
      </w:tabs>
      <w:rPr>
        <w:rFonts w:cs="Arial"/>
        <w:color w:val="808080" w:themeColor="background1" w:themeShade="80"/>
        <w:sz w:val="16"/>
        <w:szCs w:val="16"/>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AA4A7A" w14:textId="77777777" w:rsidR="00C61D3C" w:rsidRPr="006B5B3A" w:rsidRDefault="00C61D3C">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08F81BD7" w14:textId="77777777" w:rsidR="00C61D3C" w:rsidRDefault="00C61D3C" w:rsidP="006C3850">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II. Pliego de prescripciones técnicas</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PAGE </w:instrText>
    </w:r>
    <w:r w:rsidRPr="006266BF">
      <w:rPr>
        <w:rStyle w:val="Nmerodepgina"/>
        <w:rFonts w:cs="Arial"/>
        <w:color w:val="808080" w:themeColor="background1" w:themeShade="80"/>
        <w:sz w:val="16"/>
        <w:szCs w:val="16"/>
      </w:rPr>
      <w:fldChar w:fldCharType="separate"/>
    </w:r>
    <w:r w:rsidR="00880374">
      <w:rPr>
        <w:rStyle w:val="Nmerodepgina"/>
        <w:rFonts w:cs="Arial"/>
        <w:noProof/>
        <w:color w:val="808080" w:themeColor="background1" w:themeShade="80"/>
        <w:sz w:val="16"/>
        <w:szCs w:val="16"/>
      </w:rPr>
      <w:t>10</w:t>
    </w:r>
    <w:r w:rsidRPr="006266BF">
      <w:rPr>
        <w:rStyle w:val="Nmerodepgina"/>
        <w:rFonts w:cs="Arial"/>
        <w:color w:val="808080" w:themeColor="background1" w:themeShade="80"/>
        <w:sz w:val="16"/>
        <w:szCs w:val="16"/>
      </w:rPr>
      <w:fldChar w:fldCharType="end"/>
    </w:r>
  </w:p>
  <w:p w14:paraId="3150C1C7" w14:textId="77777777" w:rsidR="00C61D3C" w:rsidRPr="00473A3A" w:rsidRDefault="00C61D3C" w:rsidP="006C3850">
    <w:pPr>
      <w:pStyle w:val="Piedepgina"/>
      <w:tabs>
        <w:tab w:val="clear" w:pos="4252"/>
        <w:tab w:val="clear" w:pos="8504"/>
        <w:tab w:val="right" w:pos="9088"/>
      </w:tabs>
      <w:jc w:val="left"/>
      <w:rPr>
        <w:rFonts w:cs="Arial"/>
        <w:color w:val="808080" w:themeColor="background1" w:themeShade="80"/>
        <w:sz w:val="16"/>
        <w:szCs w:val="16"/>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89C25E" w14:textId="77777777" w:rsidR="00C61D3C" w:rsidRPr="00EA7BA6" w:rsidRDefault="00C61D3C">
    <w:pPr>
      <w:pStyle w:val="Piedepgina"/>
      <w:tabs>
        <w:tab w:val="clear" w:pos="4252"/>
        <w:tab w:val="clear" w:pos="8504"/>
        <w:tab w:val="right" w:pos="9639"/>
      </w:tabs>
      <w:rPr>
        <w:rFonts w:cs="Arial"/>
        <w:color w:val="808080" w:themeColor="background1" w:themeShade="80"/>
        <w:sz w:val="16"/>
        <w:szCs w:val="16"/>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7DF59D" w14:textId="77777777" w:rsidR="00FA7724" w:rsidRPr="00473A3A" w:rsidRDefault="00FA7724" w:rsidP="006C3850">
    <w:pPr>
      <w:pStyle w:val="Piedepgina"/>
      <w:tabs>
        <w:tab w:val="clear" w:pos="4252"/>
        <w:tab w:val="clear" w:pos="8504"/>
        <w:tab w:val="right" w:pos="9088"/>
      </w:tabs>
      <w:jc w:val="left"/>
      <w:rPr>
        <w:rFonts w:cs="Arial"/>
        <w:color w:val="808080" w:themeColor="background1" w:themeShade="80"/>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C4A7C9" w14:textId="77777777" w:rsidR="00D8356F" w:rsidRPr="00EA7BA6" w:rsidRDefault="00D8356F">
    <w:pPr>
      <w:pStyle w:val="Piedepgina"/>
      <w:tabs>
        <w:tab w:val="clear" w:pos="4252"/>
        <w:tab w:val="clear" w:pos="8504"/>
        <w:tab w:val="right" w:pos="9639"/>
      </w:tabs>
      <w:rPr>
        <w:rFonts w:cs="Arial"/>
        <w:color w:val="808080" w:themeColor="background1" w:themeShade="8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3D900A" w14:textId="77777777" w:rsidR="00D8356F" w:rsidRPr="006B5B3A" w:rsidRDefault="00D8356F">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2BCB95D8" w14:textId="057A4625" w:rsidR="00D8356F" w:rsidRDefault="00D8356F" w:rsidP="00124DDC">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III. MEDICIONES Y PRESUPUESTO</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PAGE </w:instrText>
    </w:r>
    <w:r w:rsidRPr="006266BF">
      <w:rPr>
        <w:rStyle w:val="Nmerodepgina"/>
        <w:rFonts w:cs="Arial"/>
        <w:color w:val="808080" w:themeColor="background1" w:themeShade="80"/>
        <w:sz w:val="16"/>
        <w:szCs w:val="16"/>
      </w:rPr>
      <w:fldChar w:fldCharType="separate"/>
    </w:r>
    <w:r w:rsidR="0058786D">
      <w:rPr>
        <w:rStyle w:val="Nmerodepgina"/>
        <w:rFonts w:cs="Arial"/>
        <w:noProof/>
        <w:color w:val="808080" w:themeColor="background1" w:themeShade="80"/>
        <w:sz w:val="16"/>
        <w:szCs w:val="16"/>
      </w:rPr>
      <w:t>2</w:t>
    </w:r>
    <w:r w:rsidRPr="006266BF">
      <w:rPr>
        <w:rStyle w:val="Nmerodepgina"/>
        <w:rFonts w:cs="Arial"/>
        <w:color w:val="808080" w:themeColor="background1" w:themeShade="80"/>
        <w:sz w:val="16"/>
        <w:szCs w:val="16"/>
      </w:rPr>
      <w:fldChar w:fldCharType="end"/>
    </w:r>
  </w:p>
  <w:p w14:paraId="0A1CD932" w14:textId="77777777" w:rsidR="00D8356F" w:rsidRPr="00473A3A" w:rsidRDefault="00D8356F" w:rsidP="00124DDC">
    <w:pPr>
      <w:pStyle w:val="Piedepgina"/>
      <w:tabs>
        <w:tab w:val="clear" w:pos="4252"/>
        <w:tab w:val="clear" w:pos="8504"/>
        <w:tab w:val="right" w:pos="9088"/>
      </w:tabs>
      <w:jc w:val="left"/>
      <w:rPr>
        <w:rFonts w:cs="Arial"/>
        <w:color w:val="808080" w:themeColor="background1" w:themeShade="80"/>
        <w:sz w:val="16"/>
        <w:szCs w:val="16"/>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A7A765" w14:textId="77777777" w:rsidR="00A41D7D" w:rsidRPr="006B5B3A" w:rsidRDefault="00A41D7D" w:rsidP="00A41D7D">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55CDA6B5" w14:textId="77777777" w:rsidR="00A41D7D" w:rsidRDefault="00A41D7D" w:rsidP="00A41D7D">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III. MEDICIONES Y PRESUPUESTO</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PAGE </w:instrText>
    </w:r>
    <w:r w:rsidRPr="006266BF">
      <w:rPr>
        <w:rStyle w:val="Nmerodepgina"/>
        <w:rFonts w:cs="Arial"/>
        <w:color w:val="808080" w:themeColor="background1" w:themeShade="80"/>
        <w:sz w:val="16"/>
        <w:szCs w:val="16"/>
      </w:rPr>
      <w:fldChar w:fldCharType="separate"/>
    </w:r>
    <w:r w:rsidR="007B29E9">
      <w:rPr>
        <w:rStyle w:val="Nmerodepgina"/>
        <w:rFonts w:cs="Arial"/>
        <w:noProof/>
        <w:color w:val="808080" w:themeColor="background1" w:themeShade="80"/>
        <w:sz w:val="16"/>
        <w:szCs w:val="16"/>
      </w:rPr>
      <w:t>4</w:t>
    </w:r>
    <w:r w:rsidRPr="006266BF">
      <w:rPr>
        <w:rStyle w:val="Nmerodepgina"/>
        <w:rFonts w:cs="Arial"/>
        <w:color w:val="808080" w:themeColor="background1" w:themeShade="80"/>
        <w:sz w:val="16"/>
        <w:szCs w:val="16"/>
      </w:rPr>
      <w:fldChar w:fldCharType="end"/>
    </w:r>
  </w:p>
  <w:p w14:paraId="7175E0B2" w14:textId="77777777" w:rsidR="00C61D3C" w:rsidRPr="00A41D7D" w:rsidRDefault="00C61D3C" w:rsidP="00A41D7D">
    <w:pPr>
      <w:pStyle w:val="Piedep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7597DC" w14:textId="77777777" w:rsidR="00C61D3C" w:rsidRPr="00EA7BA6" w:rsidRDefault="00C61D3C">
    <w:pPr>
      <w:pStyle w:val="Piedepgina"/>
      <w:tabs>
        <w:tab w:val="clear" w:pos="4252"/>
        <w:tab w:val="clear" w:pos="8504"/>
        <w:tab w:val="right" w:pos="9639"/>
      </w:tabs>
      <w:rPr>
        <w:rFonts w:cs="Arial"/>
        <w:color w:val="808080" w:themeColor="background1" w:themeShade="80"/>
        <w:sz w:val="16"/>
        <w:szCs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42A0AF" w14:textId="77777777" w:rsidR="00943080" w:rsidRPr="006B5B3A" w:rsidRDefault="00943080" w:rsidP="00A41D7D">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191B4CE4" w14:textId="77777777" w:rsidR="00943080" w:rsidRDefault="00943080" w:rsidP="00A41D7D">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III. MEDICIONES Y PRESUPUESTO</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PAGE </w:instrText>
    </w:r>
    <w:r w:rsidRPr="006266BF">
      <w:rPr>
        <w:rStyle w:val="Nmerodepgina"/>
        <w:rFonts w:cs="Arial"/>
        <w:color w:val="808080" w:themeColor="background1" w:themeShade="80"/>
        <w:sz w:val="16"/>
        <w:szCs w:val="16"/>
      </w:rPr>
      <w:fldChar w:fldCharType="separate"/>
    </w:r>
    <w:r w:rsidR="007B29E9">
      <w:rPr>
        <w:rStyle w:val="Nmerodepgina"/>
        <w:rFonts w:cs="Arial"/>
        <w:noProof/>
        <w:color w:val="808080" w:themeColor="background1" w:themeShade="80"/>
        <w:sz w:val="16"/>
        <w:szCs w:val="16"/>
      </w:rPr>
      <w:t>5</w:t>
    </w:r>
    <w:r w:rsidRPr="006266BF">
      <w:rPr>
        <w:rStyle w:val="Nmerodepgina"/>
        <w:rFonts w:cs="Arial"/>
        <w:color w:val="808080" w:themeColor="background1" w:themeShade="80"/>
        <w:sz w:val="16"/>
        <w:szCs w:val="16"/>
      </w:rPr>
      <w:fldChar w:fldCharType="end"/>
    </w:r>
  </w:p>
  <w:p w14:paraId="47618F35" w14:textId="77777777" w:rsidR="00943080" w:rsidRPr="00A41D7D" w:rsidRDefault="00943080" w:rsidP="00A41D7D">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98919C" w14:textId="77777777" w:rsidR="00943080" w:rsidRPr="00EA7BA6" w:rsidRDefault="00943080">
    <w:pPr>
      <w:pStyle w:val="Piedepgina"/>
      <w:tabs>
        <w:tab w:val="clear" w:pos="4252"/>
        <w:tab w:val="clear" w:pos="8504"/>
        <w:tab w:val="right" w:pos="9639"/>
      </w:tabs>
      <w:rPr>
        <w:rFonts w:cs="Arial"/>
        <w:color w:val="808080" w:themeColor="background1" w:themeShade="80"/>
        <w:sz w:val="16"/>
        <w:szCs w:val="16"/>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2FA9D4" w14:textId="77777777" w:rsidR="00943080" w:rsidRPr="006B5B3A" w:rsidRDefault="00943080" w:rsidP="00A41D7D">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059337A2" w14:textId="77777777" w:rsidR="00943080" w:rsidRDefault="00943080" w:rsidP="00A41D7D">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III. MEDICIONES Y PRESUPUESTO</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PAGE </w:instrText>
    </w:r>
    <w:r w:rsidRPr="006266BF">
      <w:rPr>
        <w:rStyle w:val="Nmerodepgina"/>
        <w:rFonts w:cs="Arial"/>
        <w:color w:val="808080" w:themeColor="background1" w:themeShade="80"/>
        <w:sz w:val="16"/>
        <w:szCs w:val="16"/>
      </w:rPr>
      <w:fldChar w:fldCharType="separate"/>
    </w:r>
    <w:r w:rsidR="007B29E9">
      <w:rPr>
        <w:rStyle w:val="Nmerodepgina"/>
        <w:rFonts w:cs="Arial"/>
        <w:noProof/>
        <w:color w:val="808080" w:themeColor="background1" w:themeShade="80"/>
        <w:sz w:val="16"/>
        <w:szCs w:val="16"/>
      </w:rPr>
      <w:t>6</w:t>
    </w:r>
    <w:r w:rsidRPr="006266BF">
      <w:rPr>
        <w:rStyle w:val="Nmerodepgina"/>
        <w:rFonts w:cs="Arial"/>
        <w:color w:val="808080" w:themeColor="background1" w:themeShade="80"/>
        <w:sz w:val="16"/>
        <w:szCs w:val="16"/>
      </w:rPr>
      <w:fldChar w:fldCharType="end"/>
    </w:r>
  </w:p>
  <w:p w14:paraId="7BCA0103" w14:textId="77777777" w:rsidR="00943080" w:rsidRPr="00A41D7D" w:rsidRDefault="00943080" w:rsidP="00A41D7D">
    <w:pPr>
      <w:pStyle w:val="Piedepgina"/>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19B6ED" w14:textId="77777777" w:rsidR="00943080" w:rsidRPr="00EA7BA6" w:rsidRDefault="00943080">
    <w:pPr>
      <w:pStyle w:val="Piedepgina"/>
      <w:tabs>
        <w:tab w:val="clear" w:pos="4252"/>
        <w:tab w:val="clear" w:pos="8504"/>
        <w:tab w:val="right" w:pos="9639"/>
      </w:tabs>
      <w:rPr>
        <w:rFonts w:cs="Arial"/>
        <w:color w:val="808080" w:themeColor="background1" w:themeShade="8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5A3BBC" w14:textId="77777777" w:rsidR="00722A4B" w:rsidRDefault="00722A4B" w:rsidP="00487801">
      <w:r>
        <w:separator/>
      </w:r>
    </w:p>
  </w:footnote>
  <w:footnote w:type="continuationSeparator" w:id="0">
    <w:p w14:paraId="4D365D8B" w14:textId="77777777" w:rsidR="00722A4B" w:rsidRDefault="00722A4B" w:rsidP="004878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64" w:type="dxa"/>
      <w:tblInd w:w="108" w:type="dxa"/>
      <w:tblLook w:val="01E0" w:firstRow="1" w:lastRow="1" w:firstColumn="1" w:lastColumn="1" w:noHBand="0" w:noVBand="0"/>
    </w:tblPr>
    <w:tblGrid>
      <w:gridCol w:w="9764"/>
    </w:tblGrid>
    <w:tr w:rsidR="00D8356F" w:rsidRPr="00C576C2" w14:paraId="621ECC28" w14:textId="77777777" w:rsidTr="006C3850">
      <w:trPr>
        <w:cantSplit/>
        <w:trHeight w:val="227"/>
      </w:trPr>
      <w:tc>
        <w:tcPr>
          <w:tcW w:w="9764" w:type="dxa"/>
        </w:tcPr>
        <w:p w14:paraId="31C42383" w14:textId="77777777" w:rsidR="00D8356F" w:rsidRDefault="00D8356F" w:rsidP="006C3850">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r w:rsidRPr="00C576C2">
            <w:rPr>
              <w:color w:val="808080" w:themeColor="background1" w:themeShade="80"/>
              <w:sz w:val="14"/>
              <w:szCs w:val="14"/>
            </w:rPr>
            <w:t>PROYECTO BÁSICO Y DE EJECUCIÓN DE AMPLIACIÓN DEL</w:t>
          </w:r>
          <w:r>
            <w:rPr>
              <w:color w:val="808080" w:themeColor="background1" w:themeShade="80"/>
              <w:sz w:val="14"/>
              <w:szCs w:val="14"/>
            </w:rPr>
            <w:t xml:space="preserve"> </w:t>
          </w:r>
          <w:r w:rsidRPr="00C576C2">
            <w:rPr>
              <w:color w:val="808080" w:themeColor="background1" w:themeShade="80"/>
              <w:sz w:val="14"/>
              <w:szCs w:val="14"/>
            </w:rPr>
            <w:t>CEIPSO FEDE</w:t>
          </w:r>
          <w:r>
            <w:rPr>
              <w:color w:val="808080" w:themeColor="background1" w:themeShade="80"/>
              <w:sz w:val="14"/>
              <w:szCs w:val="14"/>
            </w:rPr>
            <w:t xml:space="preserve">RICO GARCÍA LORCA EN CAMARMA DE </w:t>
          </w:r>
          <w:r w:rsidRPr="00C576C2">
            <w:rPr>
              <w:color w:val="808080" w:themeColor="background1" w:themeShade="80"/>
              <w:sz w:val="14"/>
              <w:szCs w:val="14"/>
            </w:rPr>
            <w:t>ESTERUELAS</w:t>
          </w:r>
        </w:p>
        <w:p w14:paraId="4C932577" w14:textId="77777777" w:rsidR="00D8356F" w:rsidRPr="00C576C2" w:rsidRDefault="00D8356F" w:rsidP="006C3850">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r w:rsidRPr="00C576C2">
            <w:rPr>
              <w:color w:val="808080" w:themeColor="background1" w:themeShade="80"/>
              <w:sz w:val="14"/>
              <w:szCs w:val="14"/>
            </w:rPr>
            <w:t>12 AULAS DE EDUCACIÓN SECUNDARIA Y AULAS ESPECÍFICAS</w:t>
          </w:r>
        </w:p>
        <w:p w14:paraId="44112E02" w14:textId="77777777" w:rsidR="00D8356F" w:rsidRPr="00C576C2" w:rsidRDefault="00D8356F" w:rsidP="006C3850">
          <w:pPr>
            <w:pStyle w:val="Encabezado"/>
            <w:tabs>
              <w:tab w:val="clear" w:pos="4252"/>
              <w:tab w:val="center" w:pos="4544"/>
              <w:tab w:val="left" w:pos="5254"/>
              <w:tab w:val="right" w:pos="8620"/>
            </w:tabs>
            <w:ind w:left="176"/>
            <w:jc w:val="left"/>
            <w:rPr>
              <w:sz w:val="14"/>
              <w:szCs w:val="14"/>
            </w:rPr>
          </w:pPr>
        </w:p>
      </w:tc>
    </w:tr>
    <w:tr w:rsidR="00D8356F" w:rsidRPr="008E40F2" w14:paraId="37D931AB" w14:textId="77777777" w:rsidTr="006C3850">
      <w:trPr>
        <w:cantSplit/>
        <w:trHeight w:val="227"/>
      </w:trPr>
      <w:tc>
        <w:tcPr>
          <w:tcW w:w="9764" w:type="dxa"/>
        </w:tcPr>
        <w:p w14:paraId="528AF4AB" w14:textId="77777777" w:rsidR="00D8356F" w:rsidRPr="008E40F2" w:rsidRDefault="00D8356F" w:rsidP="006C3850">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jc w:val="left"/>
            <w:rPr>
              <w:color w:val="808080" w:themeColor="background1" w:themeShade="80"/>
              <w:sz w:val="14"/>
              <w:szCs w:val="14"/>
            </w:rPr>
          </w:pPr>
          <w:r>
            <w:rPr>
              <w:color w:val="808080" w:themeColor="background1" w:themeShade="80"/>
              <w:sz w:val="14"/>
              <w:szCs w:val="14"/>
            </w:rPr>
            <w:t>II. PLIEGO DE PRESCRIPCIONES TÉCNICAS</w:t>
          </w:r>
        </w:p>
      </w:tc>
    </w:tr>
  </w:tbl>
  <w:p w14:paraId="22533607" w14:textId="77777777" w:rsidR="00D8356F" w:rsidRDefault="00D8356F">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14" w:type="dxa"/>
      <w:tblInd w:w="108" w:type="dxa"/>
      <w:tblLook w:val="01E0" w:firstRow="1" w:lastRow="1" w:firstColumn="1" w:lastColumn="1" w:noHBand="0" w:noVBand="0"/>
    </w:tblPr>
    <w:tblGrid>
      <w:gridCol w:w="9014"/>
    </w:tblGrid>
    <w:tr w:rsidR="00C778CF" w:rsidRPr="00C576C2" w14:paraId="3F59621D" w14:textId="77777777" w:rsidTr="00B62D6E">
      <w:trPr>
        <w:cantSplit/>
        <w:trHeight w:val="290"/>
      </w:trPr>
      <w:tc>
        <w:tcPr>
          <w:tcW w:w="9014" w:type="dxa"/>
        </w:tcPr>
        <w:p w14:paraId="69E9FFD0" w14:textId="77777777" w:rsidR="00AC7C48" w:rsidRPr="00D14CBA" w:rsidRDefault="00AC7C48" w:rsidP="00AC7C48">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 xml:space="preserve">PROYECTO BÁSICO Y DE EJECUCIÓN DE LA AMPLIACIÓN DE </w:t>
          </w:r>
        </w:p>
        <w:p w14:paraId="5107CAF1" w14:textId="77777777" w:rsidR="00AC7C48" w:rsidRPr="00D14CBA" w:rsidRDefault="00AC7C48" w:rsidP="00AC7C48">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4 AULAS DE ESO, AULAS ESPECÍFICAS Y GIMNASIO EN EL IES LOECHES</w:t>
          </w:r>
        </w:p>
        <w:p w14:paraId="1D8CD879" w14:textId="77777777" w:rsidR="00C778CF" w:rsidRPr="00C576C2" w:rsidRDefault="00C778CF" w:rsidP="00B62D6E">
          <w:pPr>
            <w:pStyle w:val="Encabezado"/>
            <w:tabs>
              <w:tab w:val="clear" w:pos="4252"/>
              <w:tab w:val="center" w:pos="4544"/>
              <w:tab w:val="left" w:pos="5254"/>
              <w:tab w:val="right" w:pos="8620"/>
            </w:tabs>
            <w:ind w:left="176"/>
            <w:jc w:val="left"/>
            <w:rPr>
              <w:sz w:val="14"/>
              <w:szCs w:val="14"/>
            </w:rPr>
          </w:pPr>
        </w:p>
      </w:tc>
    </w:tr>
    <w:tr w:rsidR="00C778CF" w:rsidRPr="008E40F2" w14:paraId="55D875D9" w14:textId="77777777" w:rsidTr="00B62D6E">
      <w:trPr>
        <w:cantSplit/>
        <w:trHeight w:val="130"/>
      </w:trPr>
      <w:tc>
        <w:tcPr>
          <w:tcW w:w="9014" w:type="dxa"/>
        </w:tcPr>
        <w:p w14:paraId="6315C94D" w14:textId="4B82D296" w:rsidR="00C778CF" w:rsidRPr="008E40F2" w:rsidRDefault="00C778CF" w:rsidP="009D54DB">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firstLine="1134"/>
            <w:jc w:val="center"/>
            <w:rPr>
              <w:color w:val="808080" w:themeColor="background1" w:themeShade="80"/>
              <w:sz w:val="14"/>
              <w:szCs w:val="14"/>
            </w:rPr>
          </w:pPr>
          <w:r>
            <w:rPr>
              <w:color w:val="808080" w:themeColor="background1" w:themeShade="80"/>
              <w:sz w:val="14"/>
              <w:szCs w:val="14"/>
            </w:rPr>
            <w:t>III. MEDICIONES Y PRESUPUESTO</w:t>
          </w:r>
        </w:p>
      </w:tc>
    </w:tr>
  </w:tbl>
  <w:p w14:paraId="52E5E7C4" w14:textId="77777777" w:rsidR="00D8356F" w:rsidRDefault="00D8356F">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64" w:type="dxa"/>
      <w:tblLook w:val="01E0" w:firstRow="1" w:lastRow="1" w:firstColumn="1" w:lastColumn="1" w:noHBand="0" w:noVBand="0"/>
    </w:tblPr>
    <w:tblGrid>
      <w:gridCol w:w="9764"/>
    </w:tblGrid>
    <w:tr w:rsidR="00943080" w:rsidRPr="00C576C2" w14:paraId="4D1E58A3" w14:textId="77777777" w:rsidTr="00943080">
      <w:trPr>
        <w:cantSplit/>
        <w:trHeight w:val="227"/>
      </w:trPr>
      <w:tc>
        <w:tcPr>
          <w:tcW w:w="9764" w:type="dxa"/>
        </w:tcPr>
        <w:p w14:paraId="5ABDDD13" w14:textId="77777777" w:rsidR="00E24B5F" w:rsidRDefault="00E24B5F" w:rsidP="00E24B5F">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r w:rsidRPr="00C576C2">
            <w:rPr>
              <w:color w:val="808080" w:themeColor="background1" w:themeShade="80"/>
              <w:sz w:val="14"/>
              <w:szCs w:val="14"/>
            </w:rPr>
            <w:t xml:space="preserve">PROYECTO BÁSICO Y DE EJECUCIÓN DE </w:t>
          </w:r>
          <w:r>
            <w:rPr>
              <w:color w:val="808080" w:themeColor="background1" w:themeShade="80"/>
              <w:sz w:val="14"/>
              <w:szCs w:val="14"/>
            </w:rPr>
            <w:t>LA PRIMERA FASE DEL CEIPSO EN EL BARRIO DE LA LUNA EN RIVAS-VACIAMADRID</w:t>
          </w:r>
        </w:p>
        <w:p w14:paraId="40D70EEC" w14:textId="77777777" w:rsidR="00E24B5F" w:rsidRPr="00C576C2" w:rsidRDefault="00E24B5F" w:rsidP="00E24B5F">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r>
            <w:rPr>
              <w:color w:val="808080" w:themeColor="background1" w:themeShade="80"/>
              <w:sz w:val="14"/>
              <w:szCs w:val="14"/>
            </w:rPr>
            <w:t>6</w:t>
          </w:r>
          <w:r w:rsidRPr="00C576C2">
            <w:rPr>
              <w:color w:val="808080" w:themeColor="background1" w:themeShade="80"/>
              <w:sz w:val="14"/>
              <w:szCs w:val="14"/>
            </w:rPr>
            <w:t xml:space="preserve"> AULAS DE EDUCACIÓN </w:t>
          </w:r>
          <w:r>
            <w:rPr>
              <w:color w:val="808080" w:themeColor="background1" w:themeShade="80"/>
              <w:sz w:val="14"/>
              <w:szCs w:val="14"/>
            </w:rPr>
            <w:t xml:space="preserve">INFANTIL, 9 AULAS DE EDUCACIÓN PRIMARIA, </w:t>
          </w:r>
          <w:r w:rsidRPr="00C576C2">
            <w:rPr>
              <w:color w:val="808080" w:themeColor="background1" w:themeShade="80"/>
              <w:sz w:val="14"/>
              <w:szCs w:val="14"/>
            </w:rPr>
            <w:t>AULAS ESPECÍFICAS</w:t>
          </w:r>
          <w:r>
            <w:rPr>
              <w:color w:val="808080" w:themeColor="background1" w:themeShade="80"/>
              <w:sz w:val="14"/>
              <w:szCs w:val="14"/>
            </w:rPr>
            <w:t xml:space="preserve"> Y COMEDOR</w:t>
          </w:r>
        </w:p>
        <w:p w14:paraId="44375CB9" w14:textId="77777777" w:rsidR="00943080" w:rsidRPr="00C576C2" w:rsidRDefault="00943080" w:rsidP="006C3850">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p>
      </w:tc>
    </w:tr>
    <w:tr w:rsidR="00943080" w:rsidRPr="008E40F2" w14:paraId="1A22E274" w14:textId="77777777" w:rsidTr="00943080">
      <w:trPr>
        <w:cantSplit/>
        <w:trHeight w:val="227"/>
      </w:trPr>
      <w:tc>
        <w:tcPr>
          <w:tcW w:w="9764" w:type="dxa"/>
        </w:tcPr>
        <w:p w14:paraId="0E779E43" w14:textId="71726CA9" w:rsidR="00943080" w:rsidRDefault="00943080" w:rsidP="006C3850">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jc w:val="left"/>
            <w:rPr>
              <w:color w:val="808080" w:themeColor="background1" w:themeShade="80"/>
              <w:sz w:val="14"/>
              <w:szCs w:val="14"/>
            </w:rPr>
          </w:pPr>
          <w:r>
            <w:rPr>
              <w:color w:val="808080" w:themeColor="background1" w:themeShade="80"/>
              <w:sz w:val="14"/>
              <w:szCs w:val="14"/>
            </w:rPr>
            <w:t>III. MEDICIONES Y PRESUPUESTO</w:t>
          </w:r>
        </w:p>
      </w:tc>
    </w:tr>
  </w:tbl>
  <w:p w14:paraId="4756365C" w14:textId="77777777" w:rsidR="00C61D3C" w:rsidRDefault="00C61D3C">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64" w:type="dxa"/>
      <w:tblLook w:val="01E0" w:firstRow="1" w:lastRow="1" w:firstColumn="1" w:lastColumn="1" w:noHBand="0" w:noVBand="0"/>
    </w:tblPr>
    <w:tblGrid>
      <w:gridCol w:w="9764"/>
    </w:tblGrid>
    <w:tr w:rsidR="00943080" w:rsidRPr="00C576C2" w14:paraId="06CE1514" w14:textId="77777777" w:rsidTr="00943080">
      <w:trPr>
        <w:cantSplit/>
        <w:trHeight w:val="227"/>
      </w:trPr>
      <w:tc>
        <w:tcPr>
          <w:tcW w:w="9764" w:type="dxa"/>
        </w:tcPr>
        <w:p w14:paraId="1AC4ABE6" w14:textId="77777777" w:rsidR="00943080" w:rsidRDefault="00943080" w:rsidP="00FE4CE1">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r w:rsidRPr="00C576C2">
            <w:rPr>
              <w:color w:val="808080" w:themeColor="background1" w:themeShade="80"/>
              <w:sz w:val="14"/>
              <w:szCs w:val="14"/>
            </w:rPr>
            <w:t>PROYECTO BÁSICO Y DE EJECUCIÓN DE AMPLIACIÓN DEL</w:t>
          </w:r>
          <w:r>
            <w:rPr>
              <w:color w:val="808080" w:themeColor="background1" w:themeShade="80"/>
              <w:sz w:val="14"/>
              <w:szCs w:val="14"/>
            </w:rPr>
            <w:t xml:space="preserve"> </w:t>
          </w:r>
          <w:r w:rsidRPr="00C576C2">
            <w:rPr>
              <w:color w:val="808080" w:themeColor="background1" w:themeShade="80"/>
              <w:sz w:val="14"/>
              <w:szCs w:val="14"/>
            </w:rPr>
            <w:t>CEIPSO FEDE</w:t>
          </w:r>
          <w:r>
            <w:rPr>
              <w:color w:val="808080" w:themeColor="background1" w:themeShade="80"/>
              <w:sz w:val="14"/>
              <w:szCs w:val="14"/>
            </w:rPr>
            <w:t xml:space="preserve">RICO GARCÍA LORCA EN CAMARMA DE </w:t>
          </w:r>
          <w:r w:rsidRPr="00C576C2">
            <w:rPr>
              <w:color w:val="808080" w:themeColor="background1" w:themeShade="80"/>
              <w:sz w:val="14"/>
              <w:szCs w:val="14"/>
            </w:rPr>
            <w:t>ESTERUELAS</w:t>
          </w:r>
        </w:p>
        <w:p w14:paraId="060362C3" w14:textId="77777777" w:rsidR="00943080" w:rsidRPr="00C576C2" w:rsidRDefault="00943080" w:rsidP="00FE4CE1">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r w:rsidRPr="00C576C2">
            <w:rPr>
              <w:color w:val="808080" w:themeColor="background1" w:themeShade="80"/>
              <w:sz w:val="14"/>
              <w:szCs w:val="14"/>
            </w:rPr>
            <w:t>12 AULAS DE EDUCACIÓN SECUNDARIA Y AULAS ESPECÍFICAS</w:t>
          </w:r>
        </w:p>
        <w:p w14:paraId="4AF07BE6" w14:textId="77777777" w:rsidR="00943080" w:rsidRPr="00C576C2" w:rsidRDefault="00943080" w:rsidP="006C3850">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p>
      </w:tc>
    </w:tr>
    <w:tr w:rsidR="00943080" w:rsidRPr="008E40F2" w14:paraId="6C2296FF" w14:textId="77777777" w:rsidTr="00943080">
      <w:trPr>
        <w:cantSplit/>
        <w:trHeight w:val="227"/>
      </w:trPr>
      <w:tc>
        <w:tcPr>
          <w:tcW w:w="9764" w:type="dxa"/>
        </w:tcPr>
        <w:p w14:paraId="2B0B50AC" w14:textId="77777777" w:rsidR="00943080" w:rsidRDefault="00943080" w:rsidP="006C3850">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jc w:val="left"/>
            <w:rPr>
              <w:color w:val="808080" w:themeColor="background1" w:themeShade="80"/>
              <w:sz w:val="14"/>
              <w:szCs w:val="14"/>
            </w:rPr>
          </w:pPr>
          <w:r>
            <w:rPr>
              <w:color w:val="808080" w:themeColor="background1" w:themeShade="80"/>
              <w:sz w:val="14"/>
              <w:szCs w:val="14"/>
            </w:rPr>
            <w:t>III. MEDICIONES Y PRESUPUESTO</w:t>
          </w:r>
        </w:p>
      </w:tc>
    </w:tr>
  </w:tbl>
  <w:p w14:paraId="06079D8A" w14:textId="77777777" w:rsidR="00943080" w:rsidRDefault="00943080">
    <w:pPr>
      <w:pStyle w:val="Encabezad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64" w:type="dxa"/>
      <w:tblLook w:val="01E0" w:firstRow="1" w:lastRow="1" w:firstColumn="1" w:lastColumn="1" w:noHBand="0" w:noVBand="0"/>
    </w:tblPr>
    <w:tblGrid>
      <w:gridCol w:w="9764"/>
    </w:tblGrid>
    <w:tr w:rsidR="00943080" w:rsidRPr="00C576C2" w14:paraId="1DA4DE4A" w14:textId="77777777" w:rsidTr="00943080">
      <w:trPr>
        <w:cantSplit/>
        <w:trHeight w:val="227"/>
      </w:trPr>
      <w:tc>
        <w:tcPr>
          <w:tcW w:w="9764" w:type="dxa"/>
        </w:tcPr>
        <w:p w14:paraId="2BE754C3" w14:textId="77777777" w:rsidR="00943080" w:rsidRDefault="00943080" w:rsidP="00FE4CE1">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r w:rsidRPr="00C576C2">
            <w:rPr>
              <w:color w:val="808080" w:themeColor="background1" w:themeShade="80"/>
              <w:sz w:val="14"/>
              <w:szCs w:val="14"/>
            </w:rPr>
            <w:t>PROYECTO BÁSICO Y DE EJECUCIÓN DE AMPLIACIÓN DEL</w:t>
          </w:r>
          <w:r>
            <w:rPr>
              <w:color w:val="808080" w:themeColor="background1" w:themeShade="80"/>
              <w:sz w:val="14"/>
              <w:szCs w:val="14"/>
            </w:rPr>
            <w:t xml:space="preserve"> </w:t>
          </w:r>
          <w:r w:rsidRPr="00C576C2">
            <w:rPr>
              <w:color w:val="808080" w:themeColor="background1" w:themeShade="80"/>
              <w:sz w:val="14"/>
              <w:szCs w:val="14"/>
            </w:rPr>
            <w:t>CEIPSO FEDE</w:t>
          </w:r>
          <w:r>
            <w:rPr>
              <w:color w:val="808080" w:themeColor="background1" w:themeShade="80"/>
              <w:sz w:val="14"/>
              <w:szCs w:val="14"/>
            </w:rPr>
            <w:t xml:space="preserve">RICO GARCÍA LORCA EN CAMARMA DE </w:t>
          </w:r>
          <w:r w:rsidRPr="00C576C2">
            <w:rPr>
              <w:color w:val="808080" w:themeColor="background1" w:themeShade="80"/>
              <w:sz w:val="14"/>
              <w:szCs w:val="14"/>
            </w:rPr>
            <w:t>ESTERUELAS</w:t>
          </w:r>
        </w:p>
        <w:p w14:paraId="64AB9780" w14:textId="77777777" w:rsidR="00943080" w:rsidRPr="00C576C2" w:rsidRDefault="00943080" w:rsidP="00FE4CE1">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r w:rsidRPr="00C576C2">
            <w:rPr>
              <w:color w:val="808080" w:themeColor="background1" w:themeShade="80"/>
              <w:sz w:val="14"/>
              <w:szCs w:val="14"/>
            </w:rPr>
            <w:t>12 AULAS DE EDUCACIÓN SECUNDARIA Y AULAS ESPECÍFICAS</w:t>
          </w:r>
        </w:p>
        <w:p w14:paraId="25E00176" w14:textId="77777777" w:rsidR="00943080" w:rsidRPr="00C576C2" w:rsidRDefault="00943080" w:rsidP="006C3850">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p>
      </w:tc>
    </w:tr>
    <w:tr w:rsidR="00943080" w:rsidRPr="008E40F2" w14:paraId="1FB395D0" w14:textId="77777777" w:rsidTr="00943080">
      <w:trPr>
        <w:cantSplit/>
        <w:trHeight w:val="227"/>
      </w:trPr>
      <w:tc>
        <w:tcPr>
          <w:tcW w:w="9764" w:type="dxa"/>
        </w:tcPr>
        <w:p w14:paraId="58F08F3A" w14:textId="77777777" w:rsidR="00943080" w:rsidRDefault="00943080" w:rsidP="006C3850">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jc w:val="left"/>
            <w:rPr>
              <w:color w:val="808080" w:themeColor="background1" w:themeShade="80"/>
              <w:sz w:val="14"/>
              <w:szCs w:val="14"/>
            </w:rPr>
          </w:pPr>
          <w:r>
            <w:rPr>
              <w:color w:val="808080" w:themeColor="background1" w:themeShade="80"/>
              <w:sz w:val="14"/>
              <w:szCs w:val="14"/>
            </w:rPr>
            <w:t>III. MEDICIONES Y PRESUPUESTO</w:t>
          </w:r>
        </w:p>
      </w:tc>
    </w:tr>
  </w:tbl>
  <w:p w14:paraId="47871C10" w14:textId="77777777" w:rsidR="00943080" w:rsidRDefault="00943080">
    <w:pPr>
      <w:pStyle w:val="Encabezad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64" w:type="dxa"/>
      <w:tblLook w:val="01E0" w:firstRow="1" w:lastRow="1" w:firstColumn="1" w:lastColumn="1" w:noHBand="0" w:noVBand="0"/>
    </w:tblPr>
    <w:tblGrid>
      <w:gridCol w:w="9764"/>
    </w:tblGrid>
    <w:tr w:rsidR="00943080" w:rsidRPr="00C576C2" w14:paraId="56E31DDC" w14:textId="77777777" w:rsidTr="00943080">
      <w:trPr>
        <w:cantSplit/>
        <w:trHeight w:val="227"/>
      </w:trPr>
      <w:tc>
        <w:tcPr>
          <w:tcW w:w="9764" w:type="dxa"/>
        </w:tcPr>
        <w:p w14:paraId="55C0BD6B" w14:textId="77777777" w:rsidR="00943080" w:rsidRDefault="00943080" w:rsidP="00FE4CE1">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r w:rsidRPr="00C576C2">
            <w:rPr>
              <w:color w:val="808080" w:themeColor="background1" w:themeShade="80"/>
              <w:sz w:val="14"/>
              <w:szCs w:val="14"/>
            </w:rPr>
            <w:t>PROYECTO BÁSICO Y DE EJECUCIÓN DE AMPLIACIÓN DEL</w:t>
          </w:r>
          <w:r>
            <w:rPr>
              <w:color w:val="808080" w:themeColor="background1" w:themeShade="80"/>
              <w:sz w:val="14"/>
              <w:szCs w:val="14"/>
            </w:rPr>
            <w:t xml:space="preserve"> </w:t>
          </w:r>
          <w:r w:rsidRPr="00C576C2">
            <w:rPr>
              <w:color w:val="808080" w:themeColor="background1" w:themeShade="80"/>
              <w:sz w:val="14"/>
              <w:szCs w:val="14"/>
            </w:rPr>
            <w:t>CEIPSO FEDE</w:t>
          </w:r>
          <w:r>
            <w:rPr>
              <w:color w:val="808080" w:themeColor="background1" w:themeShade="80"/>
              <w:sz w:val="14"/>
              <w:szCs w:val="14"/>
            </w:rPr>
            <w:t xml:space="preserve">RICO GARCÍA LORCA EN CAMARMA DE </w:t>
          </w:r>
          <w:r w:rsidRPr="00C576C2">
            <w:rPr>
              <w:color w:val="808080" w:themeColor="background1" w:themeShade="80"/>
              <w:sz w:val="14"/>
              <w:szCs w:val="14"/>
            </w:rPr>
            <w:t>ESTERUELAS</w:t>
          </w:r>
        </w:p>
        <w:p w14:paraId="5E2FA243" w14:textId="77777777" w:rsidR="00943080" w:rsidRPr="00C576C2" w:rsidRDefault="00943080" w:rsidP="00FE4CE1">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r w:rsidRPr="00C576C2">
            <w:rPr>
              <w:color w:val="808080" w:themeColor="background1" w:themeShade="80"/>
              <w:sz w:val="14"/>
              <w:szCs w:val="14"/>
            </w:rPr>
            <w:t>12 AULAS DE EDUCACIÓN SECUNDARIA Y AULAS ESPECÍFICAS</w:t>
          </w:r>
        </w:p>
        <w:p w14:paraId="6470CFDC" w14:textId="77777777" w:rsidR="00943080" w:rsidRPr="00C576C2" w:rsidRDefault="00943080" w:rsidP="006C3850">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p>
      </w:tc>
    </w:tr>
    <w:tr w:rsidR="00943080" w:rsidRPr="008E40F2" w14:paraId="5338D25A" w14:textId="77777777" w:rsidTr="00943080">
      <w:trPr>
        <w:cantSplit/>
        <w:trHeight w:val="227"/>
      </w:trPr>
      <w:tc>
        <w:tcPr>
          <w:tcW w:w="9764" w:type="dxa"/>
        </w:tcPr>
        <w:p w14:paraId="61FD7330" w14:textId="77777777" w:rsidR="00943080" w:rsidRDefault="00943080" w:rsidP="006C3850">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jc w:val="left"/>
            <w:rPr>
              <w:color w:val="808080" w:themeColor="background1" w:themeShade="80"/>
              <w:sz w:val="14"/>
              <w:szCs w:val="14"/>
            </w:rPr>
          </w:pPr>
          <w:r>
            <w:rPr>
              <w:color w:val="808080" w:themeColor="background1" w:themeShade="80"/>
              <w:sz w:val="14"/>
              <w:szCs w:val="14"/>
            </w:rPr>
            <w:t>III. MEDICIONES Y PRESUPUESTO</w:t>
          </w:r>
        </w:p>
      </w:tc>
    </w:tr>
  </w:tbl>
  <w:p w14:paraId="45EA9F56" w14:textId="77777777" w:rsidR="00943080" w:rsidRDefault="00943080">
    <w:pPr>
      <w:pStyle w:val="Encabezad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14" w:type="dxa"/>
      <w:tblInd w:w="108" w:type="dxa"/>
      <w:tblLook w:val="01E0" w:firstRow="1" w:lastRow="1" w:firstColumn="1" w:lastColumn="1" w:noHBand="0" w:noVBand="0"/>
    </w:tblPr>
    <w:tblGrid>
      <w:gridCol w:w="9014"/>
    </w:tblGrid>
    <w:tr w:rsidR="00C778CF" w:rsidRPr="00C576C2" w14:paraId="644DE67E" w14:textId="77777777" w:rsidTr="00B62D6E">
      <w:trPr>
        <w:cantSplit/>
        <w:trHeight w:val="290"/>
      </w:trPr>
      <w:tc>
        <w:tcPr>
          <w:tcW w:w="9014" w:type="dxa"/>
        </w:tcPr>
        <w:p w14:paraId="779EC89D" w14:textId="77777777" w:rsidR="00AC7C48" w:rsidRPr="00D14CBA" w:rsidRDefault="00AC7C48" w:rsidP="00AC7C48">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 xml:space="preserve">PROYECTO BÁSICO Y DE EJECUCIÓN DE LA AMPLIACIÓN DE </w:t>
          </w:r>
        </w:p>
        <w:p w14:paraId="21831E4E" w14:textId="77777777" w:rsidR="00AC7C48" w:rsidRPr="00D14CBA" w:rsidRDefault="00AC7C48" w:rsidP="00AC7C48">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4 AULAS DE ESO, AULAS ESPECÍFICAS Y GIMNASIO EN EL IES LOECHES</w:t>
          </w:r>
        </w:p>
        <w:p w14:paraId="029D36D9" w14:textId="77777777" w:rsidR="00C778CF" w:rsidRPr="00C576C2" w:rsidRDefault="00C778CF" w:rsidP="00B62D6E">
          <w:pPr>
            <w:pStyle w:val="Encabezado"/>
            <w:tabs>
              <w:tab w:val="clear" w:pos="4252"/>
              <w:tab w:val="center" w:pos="4544"/>
              <w:tab w:val="left" w:pos="5254"/>
              <w:tab w:val="right" w:pos="8620"/>
            </w:tabs>
            <w:ind w:left="176"/>
            <w:jc w:val="left"/>
            <w:rPr>
              <w:sz w:val="14"/>
              <w:szCs w:val="14"/>
            </w:rPr>
          </w:pPr>
        </w:p>
      </w:tc>
    </w:tr>
    <w:tr w:rsidR="00C778CF" w:rsidRPr="008E40F2" w14:paraId="0984934B" w14:textId="77777777" w:rsidTr="00B62D6E">
      <w:trPr>
        <w:cantSplit/>
        <w:trHeight w:val="130"/>
      </w:trPr>
      <w:tc>
        <w:tcPr>
          <w:tcW w:w="9014" w:type="dxa"/>
        </w:tcPr>
        <w:p w14:paraId="1B904A71" w14:textId="77777777" w:rsidR="00C778CF" w:rsidRPr="008E40F2" w:rsidRDefault="00C778CF" w:rsidP="009D54DB">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firstLine="1276"/>
            <w:jc w:val="center"/>
            <w:rPr>
              <w:color w:val="808080" w:themeColor="background1" w:themeShade="80"/>
              <w:sz w:val="14"/>
              <w:szCs w:val="14"/>
            </w:rPr>
          </w:pPr>
          <w:r>
            <w:rPr>
              <w:color w:val="808080" w:themeColor="background1" w:themeShade="80"/>
              <w:sz w:val="14"/>
              <w:szCs w:val="14"/>
            </w:rPr>
            <w:t>III. MEDICIONES Y PRESUPUESTO</w:t>
          </w:r>
        </w:p>
      </w:tc>
    </w:tr>
  </w:tbl>
  <w:p w14:paraId="24101E6B" w14:textId="77777777" w:rsidR="00943080" w:rsidRDefault="00943080">
    <w:pPr>
      <w:pStyle w:val="Encabezado"/>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64" w:type="dxa"/>
      <w:tblInd w:w="108" w:type="dxa"/>
      <w:tblLook w:val="01E0" w:firstRow="1" w:lastRow="1" w:firstColumn="1" w:lastColumn="1" w:noHBand="0" w:noVBand="0"/>
    </w:tblPr>
    <w:tblGrid>
      <w:gridCol w:w="9764"/>
    </w:tblGrid>
    <w:tr w:rsidR="00C61D3C" w:rsidRPr="00C576C2" w14:paraId="05222FBF" w14:textId="77777777" w:rsidTr="006C3850">
      <w:trPr>
        <w:cantSplit/>
        <w:trHeight w:val="227"/>
      </w:trPr>
      <w:tc>
        <w:tcPr>
          <w:tcW w:w="9764" w:type="dxa"/>
        </w:tcPr>
        <w:p w14:paraId="608A260D" w14:textId="77777777" w:rsidR="00C61D3C" w:rsidRDefault="00C61D3C" w:rsidP="006C3850">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r w:rsidRPr="00C576C2">
            <w:rPr>
              <w:color w:val="808080" w:themeColor="background1" w:themeShade="80"/>
              <w:sz w:val="14"/>
              <w:szCs w:val="14"/>
            </w:rPr>
            <w:t>PROYECTO BÁSICO Y DE EJECUCIÓN DE AMPLIACIÓN DEL</w:t>
          </w:r>
          <w:r>
            <w:rPr>
              <w:color w:val="808080" w:themeColor="background1" w:themeShade="80"/>
              <w:sz w:val="14"/>
              <w:szCs w:val="14"/>
            </w:rPr>
            <w:t xml:space="preserve"> </w:t>
          </w:r>
          <w:r w:rsidRPr="00C576C2">
            <w:rPr>
              <w:color w:val="808080" w:themeColor="background1" w:themeShade="80"/>
              <w:sz w:val="14"/>
              <w:szCs w:val="14"/>
            </w:rPr>
            <w:t>CEIPSO FEDE</w:t>
          </w:r>
          <w:r>
            <w:rPr>
              <w:color w:val="808080" w:themeColor="background1" w:themeShade="80"/>
              <w:sz w:val="14"/>
              <w:szCs w:val="14"/>
            </w:rPr>
            <w:t xml:space="preserve">RICO GARCÍA LORCA EN CAMARMA DE </w:t>
          </w:r>
          <w:r w:rsidRPr="00C576C2">
            <w:rPr>
              <w:color w:val="808080" w:themeColor="background1" w:themeShade="80"/>
              <w:sz w:val="14"/>
              <w:szCs w:val="14"/>
            </w:rPr>
            <w:t>ESTERUELAS</w:t>
          </w:r>
        </w:p>
        <w:p w14:paraId="2EE2A9C6" w14:textId="77777777" w:rsidR="00C61D3C" w:rsidRPr="00C576C2" w:rsidRDefault="00C61D3C" w:rsidP="006C3850">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r w:rsidRPr="00C576C2">
            <w:rPr>
              <w:color w:val="808080" w:themeColor="background1" w:themeShade="80"/>
              <w:sz w:val="14"/>
              <w:szCs w:val="14"/>
            </w:rPr>
            <w:t>12 AULAS DE EDUCACIÓN SECUNDARIA Y AULAS ESPECÍFICAS</w:t>
          </w:r>
        </w:p>
        <w:p w14:paraId="4897DDBB" w14:textId="77777777" w:rsidR="00C61D3C" w:rsidRPr="00C576C2" w:rsidRDefault="00C61D3C" w:rsidP="006C3850">
          <w:pPr>
            <w:pStyle w:val="Encabezado"/>
            <w:tabs>
              <w:tab w:val="clear" w:pos="4252"/>
              <w:tab w:val="center" w:pos="4544"/>
              <w:tab w:val="left" w:pos="5254"/>
              <w:tab w:val="right" w:pos="8620"/>
            </w:tabs>
            <w:ind w:left="176"/>
            <w:jc w:val="left"/>
            <w:rPr>
              <w:sz w:val="14"/>
              <w:szCs w:val="14"/>
            </w:rPr>
          </w:pPr>
        </w:p>
      </w:tc>
    </w:tr>
    <w:tr w:rsidR="00C61D3C" w:rsidRPr="008E40F2" w14:paraId="6F0F362A" w14:textId="77777777" w:rsidTr="006C3850">
      <w:trPr>
        <w:cantSplit/>
        <w:trHeight w:val="227"/>
      </w:trPr>
      <w:tc>
        <w:tcPr>
          <w:tcW w:w="9764" w:type="dxa"/>
        </w:tcPr>
        <w:p w14:paraId="0B8E5994" w14:textId="77777777" w:rsidR="00C61D3C" w:rsidRPr="008E40F2" w:rsidRDefault="00C61D3C" w:rsidP="006C3850">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jc w:val="left"/>
            <w:rPr>
              <w:color w:val="808080" w:themeColor="background1" w:themeShade="80"/>
              <w:sz w:val="14"/>
              <w:szCs w:val="14"/>
            </w:rPr>
          </w:pPr>
          <w:r>
            <w:rPr>
              <w:color w:val="808080" w:themeColor="background1" w:themeShade="80"/>
              <w:sz w:val="14"/>
              <w:szCs w:val="14"/>
            </w:rPr>
            <w:t>II. PLIEGO DE PRESCRIPCIONES TÉCNICAS</w:t>
          </w:r>
        </w:p>
      </w:tc>
    </w:tr>
  </w:tbl>
  <w:p w14:paraId="359DDA53" w14:textId="77777777" w:rsidR="00C61D3C" w:rsidRDefault="00C61D3C">
    <w:pPr>
      <w:pStyle w:val="Encabezado"/>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CAA37A" w14:textId="77777777" w:rsidR="00D8356F" w:rsidRDefault="00D8356F">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B1404FD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E2C2C642"/>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6D1E918A"/>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4F32C7FA"/>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6C960E84"/>
    <w:lvl w:ilvl="0">
      <w:start w:val="1"/>
      <w:numFmt w:val="decimal"/>
      <w:pStyle w:val="00Listado"/>
      <w:lvlText w:val="%1."/>
      <w:lvlJc w:val="left"/>
      <w:pPr>
        <w:tabs>
          <w:tab w:val="num" w:pos="643"/>
        </w:tabs>
        <w:ind w:left="643" w:hanging="360"/>
      </w:pPr>
    </w:lvl>
  </w:abstractNum>
  <w:abstractNum w:abstractNumId="5" w15:restartNumberingAfterBreak="0">
    <w:nsid w:val="FFFFFF80"/>
    <w:multiLevelType w:val="singleLevel"/>
    <w:tmpl w:val="0A3AC9F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E3C254A"/>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738B6C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0D70F72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2BE822C"/>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5398461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E3420B"/>
    <w:multiLevelType w:val="multilevel"/>
    <w:tmpl w:val="A66646D2"/>
    <w:lvl w:ilvl="0">
      <w:start w:val="1"/>
      <w:numFmt w:val="decimal"/>
      <w:lvlText w:val="%1."/>
      <w:lvlJc w:val="left"/>
      <w:pPr>
        <w:ind w:left="734" w:hanging="360"/>
      </w:pPr>
      <w:rPr>
        <w:rFonts w:hint="default"/>
      </w:rPr>
    </w:lvl>
    <w:lvl w:ilvl="1">
      <w:start w:val="1"/>
      <w:numFmt w:val="decimal"/>
      <w:lvlText w:val="%1.%2."/>
      <w:lvlJc w:val="left"/>
      <w:pPr>
        <w:ind w:left="1166" w:hanging="432"/>
      </w:pPr>
      <w:rPr>
        <w:rFonts w:hint="default"/>
      </w:rPr>
    </w:lvl>
    <w:lvl w:ilvl="2">
      <w:start w:val="1"/>
      <w:numFmt w:val="decimal"/>
      <w:lvlText w:val="%1.%2.%3."/>
      <w:lvlJc w:val="left"/>
      <w:pPr>
        <w:ind w:left="1598" w:hanging="504"/>
      </w:pPr>
      <w:rPr>
        <w:rFonts w:hint="default"/>
      </w:rPr>
    </w:lvl>
    <w:lvl w:ilvl="3">
      <w:start w:val="1"/>
      <w:numFmt w:val="decimal"/>
      <w:lvlText w:val="%1.%2.%3.%4."/>
      <w:lvlJc w:val="left"/>
      <w:pPr>
        <w:ind w:left="2102" w:hanging="648"/>
      </w:pPr>
      <w:rPr>
        <w:rFonts w:hint="default"/>
      </w:rPr>
    </w:lvl>
    <w:lvl w:ilvl="4">
      <w:start w:val="1"/>
      <w:numFmt w:val="decimal"/>
      <w:lvlText w:val="%1.%2.%3.%4.%5."/>
      <w:lvlJc w:val="left"/>
      <w:pPr>
        <w:ind w:left="2606" w:hanging="792"/>
      </w:pPr>
      <w:rPr>
        <w:rFonts w:hint="default"/>
      </w:rPr>
    </w:lvl>
    <w:lvl w:ilvl="5">
      <w:start w:val="1"/>
      <w:numFmt w:val="decimal"/>
      <w:lvlText w:val="%1.%2.%3.%4.%5.%6."/>
      <w:lvlJc w:val="left"/>
      <w:pPr>
        <w:ind w:left="3110" w:hanging="936"/>
      </w:pPr>
      <w:rPr>
        <w:rFonts w:hint="default"/>
      </w:rPr>
    </w:lvl>
    <w:lvl w:ilvl="6">
      <w:start w:val="1"/>
      <w:numFmt w:val="decimal"/>
      <w:lvlText w:val="%1.%2.%3.%4.%5.%6.%7."/>
      <w:lvlJc w:val="left"/>
      <w:pPr>
        <w:ind w:left="3614" w:hanging="1080"/>
      </w:pPr>
      <w:rPr>
        <w:rFonts w:hint="default"/>
      </w:rPr>
    </w:lvl>
    <w:lvl w:ilvl="7">
      <w:start w:val="1"/>
      <w:numFmt w:val="decimal"/>
      <w:lvlText w:val="%1.%2.%3.%4.%5.%6.%7.%8."/>
      <w:lvlJc w:val="left"/>
      <w:pPr>
        <w:ind w:left="4118" w:hanging="1224"/>
      </w:pPr>
      <w:rPr>
        <w:rFonts w:hint="default"/>
      </w:rPr>
    </w:lvl>
    <w:lvl w:ilvl="8">
      <w:start w:val="1"/>
      <w:numFmt w:val="decimal"/>
      <w:lvlText w:val="%1.%2.%3.%4.%5.%6.%7.%8.%9."/>
      <w:lvlJc w:val="left"/>
      <w:pPr>
        <w:ind w:left="4694" w:hanging="1440"/>
      </w:pPr>
      <w:rPr>
        <w:rFonts w:hint="default"/>
      </w:rPr>
    </w:lvl>
  </w:abstractNum>
  <w:abstractNum w:abstractNumId="12" w15:restartNumberingAfterBreak="0">
    <w:nsid w:val="05BB7656"/>
    <w:multiLevelType w:val="multilevel"/>
    <w:tmpl w:val="C1D0F17E"/>
    <w:lvl w:ilvl="0">
      <w:start w:val="1"/>
      <w:numFmt w:val="decimal"/>
      <w:lvlText w:val="%1."/>
      <w:lvlJc w:val="left"/>
      <w:pPr>
        <w:tabs>
          <w:tab w:val="num" w:pos="340"/>
        </w:tabs>
        <w:ind w:left="360" w:hanging="360"/>
      </w:pPr>
      <w:rPr>
        <w:rFonts w:hint="default"/>
      </w:rPr>
    </w:lvl>
    <w:lvl w:ilvl="1">
      <w:start w:val="1"/>
      <w:numFmt w:val="decimal"/>
      <w:suff w:val="space"/>
      <w:lvlText w:val="%1.%2."/>
      <w:lvlJc w:val="left"/>
      <w:pPr>
        <w:ind w:left="432" w:hanging="432"/>
      </w:pPr>
      <w:rPr>
        <w:rFonts w:hint="default"/>
      </w:rPr>
    </w:lvl>
    <w:lvl w:ilvl="2">
      <w:start w:val="1"/>
      <w:numFmt w:val="lowerLetter"/>
      <w:lvlRestart w:val="0"/>
      <w:lvlText w:val="%3)"/>
      <w:lvlJc w:val="left"/>
      <w:pPr>
        <w:tabs>
          <w:tab w:val="num" w:pos="0"/>
        </w:tabs>
        <w:ind w:left="0" w:firstLine="0"/>
      </w:pPr>
      <w:rPr>
        <w:rFonts w:ascii="Arial" w:hAnsi="Arial" w:cs="Arial" w:hint="default"/>
      </w:rPr>
    </w:lvl>
    <w:lvl w:ilvl="3">
      <w:start w:val="1"/>
      <w:numFmt w:val="decimal"/>
      <w:lvlText w:val="%1.%2.%3.%4."/>
      <w:lvlJc w:val="left"/>
      <w:pPr>
        <w:tabs>
          <w:tab w:val="num" w:pos="2700"/>
        </w:tabs>
        <w:ind w:left="1188" w:hanging="648"/>
      </w:pPr>
      <w:rPr>
        <w:rFonts w:hint="default"/>
      </w:rPr>
    </w:lvl>
    <w:lvl w:ilvl="4">
      <w:start w:val="1"/>
      <w:numFmt w:val="decimal"/>
      <w:lvlText w:val="%1.%2.%3.%4.%5."/>
      <w:lvlJc w:val="left"/>
      <w:pPr>
        <w:tabs>
          <w:tab w:val="num" w:pos="3420"/>
        </w:tabs>
        <w:ind w:left="1692" w:hanging="792"/>
      </w:pPr>
      <w:rPr>
        <w:rFonts w:hint="default"/>
      </w:rPr>
    </w:lvl>
    <w:lvl w:ilvl="5">
      <w:start w:val="1"/>
      <w:numFmt w:val="decimal"/>
      <w:lvlText w:val="%1.%2.%3.%4.%5.%6."/>
      <w:lvlJc w:val="left"/>
      <w:pPr>
        <w:tabs>
          <w:tab w:val="num" w:pos="4140"/>
        </w:tabs>
        <w:ind w:left="2196" w:hanging="936"/>
      </w:pPr>
      <w:rPr>
        <w:rFonts w:hint="default"/>
      </w:rPr>
    </w:lvl>
    <w:lvl w:ilvl="6">
      <w:start w:val="1"/>
      <w:numFmt w:val="decimal"/>
      <w:lvlText w:val="%1.%2.%3.%4.%5.%6.%7."/>
      <w:lvlJc w:val="left"/>
      <w:pPr>
        <w:tabs>
          <w:tab w:val="num" w:pos="5220"/>
        </w:tabs>
        <w:ind w:left="2700" w:hanging="1080"/>
      </w:pPr>
      <w:rPr>
        <w:rFonts w:hint="default"/>
      </w:rPr>
    </w:lvl>
    <w:lvl w:ilvl="7">
      <w:start w:val="1"/>
      <w:numFmt w:val="decimal"/>
      <w:lvlText w:val="%1.%2.%3.%4.%5.%6.%7.%8."/>
      <w:lvlJc w:val="left"/>
      <w:pPr>
        <w:tabs>
          <w:tab w:val="num" w:pos="5940"/>
        </w:tabs>
        <w:ind w:left="3204" w:hanging="1224"/>
      </w:pPr>
      <w:rPr>
        <w:rFonts w:hint="default"/>
      </w:rPr>
    </w:lvl>
    <w:lvl w:ilvl="8">
      <w:start w:val="1"/>
      <w:numFmt w:val="decimal"/>
      <w:lvlText w:val="%1.%2.%3.%4.%5.%6.%7.%8.%9."/>
      <w:lvlJc w:val="left"/>
      <w:pPr>
        <w:tabs>
          <w:tab w:val="num" w:pos="6660"/>
        </w:tabs>
        <w:ind w:left="3780" w:hanging="1440"/>
      </w:pPr>
      <w:rPr>
        <w:rFonts w:hint="default"/>
      </w:rPr>
    </w:lvl>
  </w:abstractNum>
  <w:abstractNum w:abstractNumId="13" w15:restartNumberingAfterBreak="0">
    <w:nsid w:val="0A1D1C15"/>
    <w:multiLevelType w:val="hybridMultilevel"/>
    <w:tmpl w:val="11DEDDA6"/>
    <w:lvl w:ilvl="0" w:tplc="803607A8">
      <w:start w:val="4"/>
      <w:numFmt w:val="bullet"/>
      <w:lvlText w:val="-"/>
      <w:lvlJc w:val="left"/>
      <w:pPr>
        <w:ind w:left="462" w:hanging="360"/>
      </w:pPr>
      <w:rPr>
        <w:rFonts w:ascii="Calibri" w:eastAsia="Calibri" w:hAnsi="Calibri" w:cs="Calibri" w:hint="default"/>
      </w:rPr>
    </w:lvl>
    <w:lvl w:ilvl="1" w:tplc="0C0A0003" w:tentative="1">
      <w:start w:val="1"/>
      <w:numFmt w:val="bullet"/>
      <w:lvlText w:val="o"/>
      <w:lvlJc w:val="left"/>
      <w:pPr>
        <w:ind w:left="1182" w:hanging="360"/>
      </w:pPr>
      <w:rPr>
        <w:rFonts w:ascii="Courier New" w:hAnsi="Courier New" w:cs="Courier New" w:hint="default"/>
      </w:rPr>
    </w:lvl>
    <w:lvl w:ilvl="2" w:tplc="0C0A0005" w:tentative="1">
      <w:start w:val="1"/>
      <w:numFmt w:val="bullet"/>
      <w:lvlText w:val=""/>
      <w:lvlJc w:val="left"/>
      <w:pPr>
        <w:ind w:left="1902" w:hanging="360"/>
      </w:pPr>
      <w:rPr>
        <w:rFonts w:ascii="Wingdings" w:hAnsi="Wingdings" w:hint="default"/>
      </w:rPr>
    </w:lvl>
    <w:lvl w:ilvl="3" w:tplc="0C0A0001" w:tentative="1">
      <w:start w:val="1"/>
      <w:numFmt w:val="bullet"/>
      <w:lvlText w:val=""/>
      <w:lvlJc w:val="left"/>
      <w:pPr>
        <w:ind w:left="2622" w:hanging="360"/>
      </w:pPr>
      <w:rPr>
        <w:rFonts w:ascii="Symbol" w:hAnsi="Symbol" w:hint="default"/>
      </w:rPr>
    </w:lvl>
    <w:lvl w:ilvl="4" w:tplc="0C0A0003" w:tentative="1">
      <w:start w:val="1"/>
      <w:numFmt w:val="bullet"/>
      <w:lvlText w:val="o"/>
      <w:lvlJc w:val="left"/>
      <w:pPr>
        <w:ind w:left="3342" w:hanging="360"/>
      </w:pPr>
      <w:rPr>
        <w:rFonts w:ascii="Courier New" w:hAnsi="Courier New" w:cs="Courier New" w:hint="default"/>
      </w:rPr>
    </w:lvl>
    <w:lvl w:ilvl="5" w:tplc="0C0A0005" w:tentative="1">
      <w:start w:val="1"/>
      <w:numFmt w:val="bullet"/>
      <w:lvlText w:val=""/>
      <w:lvlJc w:val="left"/>
      <w:pPr>
        <w:ind w:left="4062" w:hanging="360"/>
      </w:pPr>
      <w:rPr>
        <w:rFonts w:ascii="Wingdings" w:hAnsi="Wingdings" w:hint="default"/>
      </w:rPr>
    </w:lvl>
    <w:lvl w:ilvl="6" w:tplc="0C0A0001" w:tentative="1">
      <w:start w:val="1"/>
      <w:numFmt w:val="bullet"/>
      <w:lvlText w:val=""/>
      <w:lvlJc w:val="left"/>
      <w:pPr>
        <w:ind w:left="4782" w:hanging="360"/>
      </w:pPr>
      <w:rPr>
        <w:rFonts w:ascii="Symbol" w:hAnsi="Symbol" w:hint="default"/>
      </w:rPr>
    </w:lvl>
    <w:lvl w:ilvl="7" w:tplc="0C0A0003" w:tentative="1">
      <w:start w:val="1"/>
      <w:numFmt w:val="bullet"/>
      <w:lvlText w:val="o"/>
      <w:lvlJc w:val="left"/>
      <w:pPr>
        <w:ind w:left="5502" w:hanging="360"/>
      </w:pPr>
      <w:rPr>
        <w:rFonts w:ascii="Courier New" w:hAnsi="Courier New" w:cs="Courier New" w:hint="default"/>
      </w:rPr>
    </w:lvl>
    <w:lvl w:ilvl="8" w:tplc="0C0A0005" w:tentative="1">
      <w:start w:val="1"/>
      <w:numFmt w:val="bullet"/>
      <w:lvlText w:val=""/>
      <w:lvlJc w:val="left"/>
      <w:pPr>
        <w:ind w:left="6222" w:hanging="360"/>
      </w:pPr>
      <w:rPr>
        <w:rFonts w:ascii="Wingdings" w:hAnsi="Wingdings" w:hint="default"/>
      </w:rPr>
    </w:lvl>
  </w:abstractNum>
  <w:abstractNum w:abstractNumId="14" w15:restartNumberingAfterBreak="0">
    <w:nsid w:val="18F82755"/>
    <w:multiLevelType w:val="multilevel"/>
    <w:tmpl w:val="8F20426C"/>
    <w:lvl w:ilvl="0">
      <w:start w:val="1"/>
      <w:numFmt w:val="decimal"/>
      <w:lvlText w:val="%1."/>
      <w:lvlJc w:val="left"/>
      <w:pPr>
        <w:tabs>
          <w:tab w:val="num" w:pos="340"/>
        </w:tabs>
        <w:ind w:left="360" w:hanging="360"/>
      </w:pPr>
      <w:rPr>
        <w:rFonts w:hint="default"/>
      </w:rPr>
    </w:lvl>
    <w:lvl w:ilvl="1">
      <w:start w:val="1"/>
      <w:numFmt w:val="decimal"/>
      <w:suff w:val="space"/>
      <w:lvlText w:val="%1.%2."/>
      <w:lvlJc w:val="left"/>
      <w:pPr>
        <w:ind w:left="432" w:hanging="432"/>
      </w:pPr>
      <w:rPr>
        <w:rFonts w:hint="default"/>
      </w:rPr>
    </w:lvl>
    <w:lvl w:ilvl="2">
      <w:start w:val="1"/>
      <w:numFmt w:val="lowerLetter"/>
      <w:lvlRestart w:val="0"/>
      <w:lvlText w:val="%3)"/>
      <w:lvlJc w:val="left"/>
      <w:pPr>
        <w:tabs>
          <w:tab w:val="num" w:pos="0"/>
        </w:tabs>
        <w:ind w:left="0" w:firstLine="0"/>
      </w:pPr>
      <w:rPr>
        <w:rFonts w:ascii="Arial" w:hAnsi="Arial" w:cs="Arial" w:hint="default"/>
      </w:rPr>
    </w:lvl>
    <w:lvl w:ilvl="3">
      <w:start w:val="1"/>
      <w:numFmt w:val="decimal"/>
      <w:lvlText w:val="%1.%2.%3.%4."/>
      <w:lvlJc w:val="left"/>
      <w:pPr>
        <w:tabs>
          <w:tab w:val="num" w:pos="2700"/>
        </w:tabs>
        <w:ind w:left="1188" w:hanging="648"/>
      </w:pPr>
      <w:rPr>
        <w:rFonts w:hint="default"/>
      </w:rPr>
    </w:lvl>
    <w:lvl w:ilvl="4">
      <w:start w:val="1"/>
      <w:numFmt w:val="decimal"/>
      <w:lvlText w:val="%1.%2.%3.%4.%5."/>
      <w:lvlJc w:val="left"/>
      <w:pPr>
        <w:tabs>
          <w:tab w:val="num" w:pos="3420"/>
        </w:tabs>
        <w:ind w:left="1692" w:hanging="792"/>
      </w:pPr>
      <w:rPr>
        <w:rFonts w:hint="default"/>
      </w:rPr>
    </w:lvl>
    <w:lvl w:ilvl="5">
      <w:start w:val="1"/>
      <w:numFmt w:val="decimal"/>
      <w:lvlText w:val="%1.%2.%3.%4.%5.%6."/>
      <w:lvlJc w:val="left"/>
      <w:pPr>
        <w:tabs>
          <w:tab w:val="num" w:pos="4140"/>
        </w:tabs>
        <w:ind w:left="2196" w:hanging="936"/>
      </w:pPr>
      <w:rPr>
        <w:rFonts w:hint="default"/>
      </w:rPr>
    </w:lvl>
    <w:lvl w:ilvl="6">
      <w:start w:val="1"/>
      <w:numFmt w:val="decimal"/>
      <w:lvlText w:val="%1.%2.%3.%4.%5.%6.%7."/>
      <w:lvlJc w:val="left"/>
      <w:pPr>
        <w:tabs>
          <w:tab w:val="num" w:pos="5220"/>
        </w:tabs>
        <w:ind w:left="2700" w:hanging="1080"/>
      </w:pPr>
      <w:rPr>
        <w:rFonts w:hint="default"/>
      </w:rPr>
    </w:lvl>
    <w:lvl w:ilvl="7">
      <w:start w:val="1"/>
      <w:numFmt w:val="decimal"/>
      <w:lvlText w:val="%1.%2.%3.%4.%5.%6.%7.%8."/>
      <w:lvlJc w:val="left"/>
      <w:pPr>
        <w:tabs>
          <w:tab w:val="num" w:pos="5940"/>
        </w:tabs>
        <w:ind w:left="3204" w:hanging="1224"/>
      </w:pPr>
      <w:rPr>
        <w:rFonts w:hint="default"/>
      </w:rPr>
    </w:lvl>
    <w:lvl w:ilvl="8">
      <w:start w:val="1"/>
      <w:numFmt w:val="decimal"/>
      <w:lvlText w:val="%1.%2.%3.%4.%5.%6.%7.%8.%9."/>
      <w:lvlJc w:val="left"/>
      <w:pPr>
        <w:tabs>
          <w:tab w:val="num" w:pos="6660"/>
        </w:tabs>
        <w:ind w:left="3780" w:hanging="1440"/>
      </w:pPr>
      <w:rPr>
        <w:rFonts w:hint="default"/>
      </w:rPr>
    </w:lvl>
  </w:abstractNum>
  <w:abstractNum w:abstractNumId="15" w15:restartNumberingAfterBreak="0">
    <w:nsid w:val="247A0346"/>
    <w:multiLevelType w:val="multilevel"/>
    <w:tmpl w:val="3C2277F2"/>
    <w:lvl w:ilvl="0">
      <w:start w:val="1"/>
      <w:numFmt w:val="decimal"/>
      <w:lvlText w:val="%1."/>
      <w:lvlJc w:val="left"/>
      <w:pPr>
        <w:ind w:left="734" w:hanging="360"/>
      </w:pPr>
      <w:rPr>
        <w:rFonts w:hint="default"/>
      </w:rPr>
    </w:lvl>
    <w:lvl w:ilvl="1">
      <w:start w:val="1"/>
      <w:numFmt w:val="decimal"/>
      <w:lvlText w:val="%1.%2."/>
      <w:lvlJc w:val="left"/>
      <w:pPr>
        <w:ind w:left="1166" w:hanging="432"/>
      </w:pPr>
      <w:rPr>
        <w:rFonts w:hint="default"/>
      </w:rPr>
    </w:lvl>
    <w:lvl w:ilvl="2">
      <w:start w:val="1"/>
      <w:numFmt w:val="decimal"/>
      <w:lvlText w:val="%1.%2.%3."/>
      <w:lvlJc w:val="left"/>
      <w:pPr>
        <w:ind w:left="1598" w:hanging="504"/>
      </w:pPr>
      <w:rPr>
        <w:rFonts w:hint="default"/>
      </w:rPr>
    </w:lvl>
    <w:lvl w:ilvl="3">
      <w:start w:val="1"/>
      <w:numFmt w:val="decimal"/>
      <w:lvlText w:val="%1.%2.%3.%4."/>
      <w:lvlJc w:val="left"/>
      <w:pPr>
        <w:ind w:left="2102" w:hanging="648"/>
      </w:pPr>
      <w:rPr>
        <w:rFonts w:hint="default"/>
      </w:rPr>
    </w:lvl>
    <w:lvl w:ilvl="4">
      <w:start w:val="1"/>
      <w:numFmt w:val="decimal"/>
      <w:lvlText w:val="%1.%2.%3.%4.%5."/>
      <w:lvlJc w:val="left"/>
      <w:pPr>
        <w:ind w:left="2606" w:hanging="792"/>
      </w:pPr>
      <w:rPr>
        <w:rFonts w:hint="default"/>
      </w:rPr>
    </w:lvl>
    <w:lvl w:ilvl="5">
      <w:start w:val="1"/>
      <w:numFmt w:val="decimal"/>
      <w:lvlText w:val="%1.%2.%3.%4.%5.%6."/>
      <w:lvlJc w:val="left"/>
      <w:pPr>
        <w:ind w:left="3110" w:hanging="936"/>
      </w:pPr>
      <w:rPr>
        <w:rFonts w:hint="default"/>
      </w:rPr>
    </w:lvl>
    <w:lvl w:ilvl="6">
      <w:start w:val="1"/>
      <w:numFmt w:val="decimal"/>
      <w:lvlText w:val="%1.%2.%3.%4.%5.%6.%7."/>
      <w:lvlJc w:val="left"/>
      <w:pPr>
        <w:ind w:left="3614" w:hanging="1080"/>
      </w:pPr>
      <w:rPr>
        <w:rFonts w:hint="default"/>
      </w:rPr>
    </w:lvl>
    <w:lvl w:ilvl="7">
      <w:start w:val="1"/>
      <w:numFmt w:val="decimal"/>
      <w:lvlText w:val="%1.%2.%3.%4.%5.%6.%7.%8."/>
      <w:lvlJc w:val="left"/>
      <w:pPr>
        <w:ind w:left="4118" w:hanging="1224"/>
      </w:pPr>
      <w:rPr>
        <w:rFonts w:hint="default"/>
      </w:rPr>
    </w:lvl>
    <w:lvl w:ilvl="8">
      <w:start w:val="1"/>
      <w:numFmt w:val="decimal"/>
      <w:lvlText w:val="%1.%2.%3.%4.%5.%6.%7.%8.%9."/>
      <w:lvlJc w:val="left"/>
      <w:pPr>
        <w:ind w:left="4694" w:hanging="1440"/>
      </w:pPr>
      <w:rPr>
        <w:rFonts w:hint="default"/>
      </w:rPr>
    </w:lvl>
  </w:abstractNum>
  <w:abstractNum w:abstractNumId="16" w15:restartNumberingAfterBreak="0">
    <w:nsid w:val="2FDC3E7B"/>
    <w:multiLevelType w:val="multilevel"/>
    <w:tmpl w:val="0C0A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02B0CD0"/>
    <w:multiLevelType w:val="multilevel"/>
    <w:tmpl w:val="8ECEE814"/>
    <w:lvl w:ilvl="0">
      <w:start w:val="1"/>
      <w:numFmt w:val="decimal"/>
      <w:lvlText w:val="%1."/>
      <w:lvlJc w:val="left"/>
      <w:pPr>
        <w:tabs>
          <w:tab w:val="num" w:pos="340"/>
        </w:tabs>
        <w:ind w:left="360" w:hanging="360"/>
      </w:pPr>
      <w:rPr>
        <w:rFonts w:hint="default"/>
      </w:rPr>
    </w:lvl>
    <w:lvl w:ilvl="1">
      <w:start w:val="1"/>
      <w:numFmt w:val="decimal"/>
      <w:suff w:val="space"/>
      <w:lvlText w:val="%1.%2."/>
      <w:lvlJc w:val="left"/>
      <w:pPr>
        <w:ind w:left="432" w:hanging="432"/>
      </w:pPr>
      <w:rPr>
        <w:rFonts w:hint="default"/>
      </w:rPr>
    </w:lvl>
    <w:lvl w:ilvl="2">
      <w:start w:val="1"/>
      <w:numFmt w:val="lowerLetter"/>
      <w:lvlRestart w:val="0"/>
      <w:lvlText w:val="%3)"/>
      <w:lvlJc w:val="left"/>
      <w:pPr>
        <w:tabs>
          <w:tab w:val="num" w:pos="0"/>
        </w:tabs>
        <w:ind w:left="0" w:firstLine="0"/>
      </w:pPr>
      <w:rPr>
        <w:rFonts w:ascii="Arial" w:hAnsi="Arial" w:cs="Arial" w:hint="default"/>
      </w:rPr>
    </w:lvl>
    <w:lvl w:ilvl="3">
      <w:start w:val="1"/>
      <w:numFmt w:val="decimal"/>
      <w:lvlText w:val="%1.%2.%3.%4."/>
      <w:lvlJc w:val="left"/>
      <w:pPr>
        <w:tabs>
          <w:tab w:val="num" w:pos="2700"/>
        </w:tabs>
        <w:ind w:left="1188" w:hanging="648"/>
      </w:pPr>
      <w:rPr>
        <w:rFonts w:hint="default"/>
      </w:rPr>
    </w:lvl>
    <w:lvl w:ilvl="4">
      <w:start w:val="1"/>
      <w:numFmt w:val="decimal"/>
      <w:lvlText w:val="%1.%2.%3.%4.%5."/>
      <w:lvlJc w:val="left"/>
      <w:pPr>
        <w:tabs>
          <w:tab w:val="num" w:pos="3420"/>
        </w:tabs>
        <w:ind w:left="1692" w:hanging="792"/>
      </w:pPr>
      <w:rPr>
        <w:rFonts w:hint="default"/>
      </w:rPr>
    </w:lvl>
    <w:lvl w:ilvl="5">
      <w:start w:val="1"/>
      <w:numFmt w:val="decimal"/>
      <w:lvlText w:val="%1.%2.%3.%4.%5.%6."/>
      <w:lvlJc w:val="left"/>
      <w:pPr>
        <w:tabs>
          <w:tab w:val="num" w:pos="4140"/>
        </w:tabs>
        <w:ind w:left="2196" w:hanging="936"/>
      </w:pPr>
      <w:rPr>
        <w:rFonts w:hint="default"/>
      </w:rPr>
    </w:lvl>
    <w:lvl w:ilvl="6">
      <w:start w:val="1"/>
      <w:numFmt w:val="decimal"/>
      <w:lvlText w:val="%1.%2.%3.%4.%5.%6.%7."/>
      <w:lvlJc w:val="left"/>
      <w:pPr>
        <w:tabs>
          <w:tab w:val="num" w:pos="5220"/>
        </w:tabs>
        <w:ind w:left="2700" w:hanging="1080"/>
      </w:pPr>
      <w:rPr>
        <w:rFonts w:hint="default"/>
      </w:rPr>
    </w:lvl>
    <w:lvl w:ilvl="7">
      <w:start w:val="1"/>
      <w:numFmt w:val="decimal"/>
      <w:lvlText w:val="%1.%2.%3.%4.%5.%6.%7.%8."/>
      <w:lvlJc w:val="left"/>
      <w:pPr>
        <w:tabs>
          <w:tab w:val="num" w:pos="5940"/>
        </w:tabs>
        <w:ind w:left="3204" w:hanging="1224"/>
      </w:pPr>
      <w:rPr>
        <w:rFonts w:hint="default"/>
      </w:rPr>
    </w:lvl>
    <w:lvl w:ilvl="8">
      <w:start w:val="1"/>
      <w:numFmt w:val="decimal"/>
      <w:lvlText w:val="%1.%2.%3.%4.%5.%6.%7.%8.%9."/>
      <w:lvlJc w:val="left"/>
      <w:pPr>
        <w:tabs>
          <w:tab w:val="num" w:pos="6660"/>
        </w:tabs>
        <w:ind w:left="3780" w:hanging="1440"/>
      </w:pPr>
      <w:rPr>
        <w:rFonts w:hint="default"/>
      </w:rPr>
    </w:lvl>
  </w:abstractNum>
  <w:abstractNum w:abstractNumId="18" w15:restartNumberingAfterBreak="0">
    <w:nsid w:val="3E057BE4"/>
    <w:multiLevelType w:val="multilevel"/>
    <w:tmpl w:val="758CF70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0292306"/>
    <w:multiLevelType w:val="multilevel"/>
    <w:tmpl w:val="A66646D2"/>
    <w:lvl w:ilvl="0">
      <w:start w:val="1"/>
      <w:numFmt w:val="decimal"/>
      <w:lvlText w:val="%1."/>
      <w:lvlJc w:val="left"/>
      <w:pPr>
        <w:ind w:left="734" w:hanging="360"/>
      </w:pPr>
      <w:rPr>
        <w:rFonts w:hint="default"/>
      </w:rPr>
    </w:lvl>
    <w:lvl w:ilvl="1">
      <w:start w:val="1"/>
      <w:numFmt w:val="decimal"/>
      <w:lvlText w:val="%1.%2."/>
      <w:lvlJc w:val="left"/>
      <w:pPr>
        <w:ind w:left="1166" w:hanging="432"/>
      </w:pPr>
      <w:rPr>
        <w:rFonts w:hint="default"/>
      </w:rPr>
    </w:lvl>
    <w:lvl w:ilvl="2">
      <w:start w:val="1"/>
      <w:numFmt w:val="decimal"/>
      <w:lvlText w:val="%1.%2.%3."/>
      <w:lvlJc w:val="left"/>
      <w:pPr>
        <w:ind w:left="1598" w:hanging="504"/>
      </w:pPr>
      <w:rPr>
        <w:rFonts w:hint="default"/>
      </w:rPr>
    </w:lvl>
    <w:lvl w:ilvl="3">
      <w:start w:val="1"/>
      <w:numFmt w:val="decimal"/>
      <w:lvlText w:val="%1.%2.%3.%4."/>
      <w:lvlJc w:val="left"/>
      <w:pPr>
        <w:ind w:left="2102" w:hanging="648"/>
      </w:pPr>
      <w:rPr>
        <w:rFonts w:hint="default"/>
      </w:rPr>
    </w:lvl>
    <w:lvl w:ilvl="4">
      <w:start w:val="1"/>
      <w:numFmt w:val="decimal"/>
      <w:lvlText w:val="%1.%2.%3.%4.%5."/>
      <w:lvlJc w:val="left"/>
      <w:pPr>
        <w:ind w:left="2606" w:hanging="792"/>
      </w:pPr>
      <w:rPr>
        <w:rFonts w:hint="default"/>
      </w:rPr>
    </w:lvl>
    <w:lvl w:ilvl="5">
      <w:start w:val="1"/>
      <w:numFmt w:val="decimal"/>
      <w:lvlText w:val="%1.%2.%3.%4.%5.%6."/>
      <w:lvlJc w:val="left"/>
      <w:pPr>
        <w:ind w:left="3110" w:hanging="936"/>
      </w:pPr>
      <w:rPr>
        <w:rFonts w:hint="default"/>
      </w:rPr>
    </w:lvl>
    <w:lvl w:ilvl="6">
      <w:start w:val="1"/>
      <w:numFmt w:val="decimal"/>
      <w:lvlText w:val="%1.%2.%3.%4.%5.%6.%7."/>
      <w:lvlJc w:val="left"/>
      <w:pPr>
        <w:ind w:left="3614" w:hanging="1080"/>
      </w:pPr>
      <w:rPr>
        <w:rFonts w:hint="default"/>
      </w:rPr>
    </w:lvl>
    <w:lvl w:ilvl="7">
      <w:start w:val="1"/>
      <w:numFmt w:val="decimal"/>
      <w:lvlText w:val="%1.%2.%3.%4.%5.%6.%7.%8."/>
      <w:lvlJc w:val="left"/>
      <w:pPr>
        <w:ind w:left="4118" w:hanging="1224"/>
      </w:pPr>
      <w:rPr>
        <w:rFonts w:hint="default"/>
      </w:rPr>
    </w:lvl>
    <w:lvl w:ilvl="8">
      <w:start w:val="1"/>
      <w:numFmt w:val="decimal"/>
      <w:lvlText w:val="%1.%2.%3.%4.%5.%6.%7.%8.%9."/>
      <w:lvlJc w:val="left"/>
      <w:pPr>
        <w:ind w:left="4694" w:hanging="1440"/>
      </w:pPr>
      <w:rPr>
        <w:rFonts w:hint="default"/>
      </w:rPr>
    </w:lvl>
  </w:abstractNum>
  <w:abstractNum w:abstractNumId="20" w15:restartNumberingAfterBreak="0">
    <w:nsid w:val="46735E26"/>
    <w:multiLevelType w:val="multilevel"/>
    <w:tmpl w:val="0C0A001F"/>
    <w:numStyleLink w:val="111111"/>
  </w:abstractNum>
  <w:abstractNum w:abstractNumId="21" w15:restartNumberingAfterBreak="0">
    <w:nsid w:val="46F148B8"/>
    <w:multiLevelType w:val="multilevel"/>
    <w:tmpl w:val="B718A2EE"/>
    <w:lvl w:ilvl="0">
      <w:start w:val="1"/>
      <w:numFmt w:val="decimal"/>
      <w:lvlText w:val="%1."/>
      <w:lvlJc w:val="left"/>
      <w:pPr>
        <w:tabs>
          <w:tab w:val="num" w:pos="340"/>
        </w:tabs>
        <w:ind w:left="360" w:hanging="360"/>
      </w:pPr>
      <w:rPr>
        <w:rFonts w:hint="default"/>
      </w:rPr>
    </w:lvl>
    <w:lvl w:ilvl="1">
      <w:start w:val="1"/>
      <w:numFmt w:val="decimal"/>
      <w:suff w:val="space"/>
      <w:lvlText w:val="%1.%2."/>
      <w:lvlJc w:val="left"/>
      <w:pPr>
        <w:ind w:left="432" w:hanging="432"/>
      </w:pPr>
      <w:rPr>
        <w:rFonts w:hint="default"/>
      </w:rPr>
    </w:lvl>
    <w:lvl w:ilvl="2">
      <w:start w:val="1"/>
      <w:numFmt w:val="lowerLetter"/>
      <w:lvlRestart w:val="0"/>
      <w:lvlText w:val="%3)"/>
      <w:lvlJc w:val="left"/>
      <w:pPr>
        <w:tabs>
          <w:tab w:val="num" w:pos="0"/>
        </w:tabs>
        <w:ind w:left="0" w:firstLine="0"/>
      </w:pPr>
      <w:rPr>
        <w:rFonts w:ascii="Arial" w:hAnsi="Arial" w:cs="Arial" w:hint="default"/>
      </w:rPr>
    </w:lvl>
    <w:lvl w:ilvl="3">
      <w:start w:val="1"/>
      <w:numFmt w:val="decimal"/>
      <w:lvlText w:val="%1.%2.%3.%4."/>
      <w:lvlJc w:val="left"/>
      <w:pPr>
        <w:tabs>
          <w:tab w:val="num" w:pos="2700"/>
        </w:tabs>
        <w:ind w:left="1188" w:hanging="648"/>
      </w:pPr>
      <w:rPr>
        <w:rFonts w:hint="default"/>
      </w:rPr>
    </w:lvl>
    <w:lvl w:ilvl="4">
      <w:start w:val="1"/>
      <w:numFmt w:val="decimal"/>
      <w:lvlText w:val="%1.%2.%3.%4.%5."/>
      <w:lvlJc w:val="left"/>
      <w:pPr>
        <w:tabs>
          <w:tab w:val="num" w:pos="3420"/>
        </w:tabs>
        <w:ind w:left="1692" w:hanging="792"/>
      </w:pPr>
      <w:rPr>
        <w:rFonts w:hint="default"/>
      </w:rPr>
    </w:lvl>
    <w:lvl w:ilvl="5">
      <w:start w:val="1"/>
      <w:numFmt w:val="decimal"/>
      <w:lvlText w:val="%1.%2.%3.%4.%5.%6."/>
      <w:lvlJc w:val="left"/>
      <w:pPr>
        <w:tabs>
          <w:tab w:val="num" w:pos="4140"/>
        </w:tabs>
        <w:ind w:left="2196" w:hanging="936"/>
      </w:pPr>
      <w:rPr>
        <w:rFonts w:hint="default"/>
      </w:rPr>
    </w:lvl>
    <w:lvl w:ilvl="6">
      <w:start w:val="1"/>
      <w:numFmt w:val="decimal"/>
      <w:lvlText w:val="%1.%2.%3.%4.%5.%6.%7."/>
      <w:lvlJc w:val="left"/>
      <w:pPr>
        <w:tabs>
          <w:tab w:val="num" w:pos="5220"/>
        </w:tabs>
        <w:ind w:left="2700" w:hanging="1080"/>
      </w:pPr>
      <w:rPr>
        <w:rFonts w:hint="default"/>
      </w:rPr>
    </w:lvl>
    <w:lvl w:ilvl="7">
      <w:start w:val="1"/>
      <w:numFmt w:val="decimal"/>
      <w:lvlText w:val="%1.%2.%3.%4.%5.%6.%7.%8."/>
      <w:lvlJc w:val="left"/>
      <w:pPr>
        <w:tabs>
          <w:tab w:val="num" w:pos="5940"/>
        </w:tabs>
        <w:ind w:left="3204" w:hanging="1224"/>
      </w:pPr>
      <w:rPr>
        <w:rFonts w:hint="default"/>
      </w:rPr>
    </w:lvl>
    <w:lvl w:ilvl="8">
      <w:start w:val="1"/>
      <w:numFmt w:val="decimal"/>
      <w:lvlText w:val="%1.%2.%3.%4.%5.%6.%7.%8.%9."/>
      <w:lvlJc w:val="left"/>
      <w:pPr>
        <w:tabs>
          <w:tab w:val="num" w:pos="6660"/>
        </w:tabs>
        <w:ind w:left="3780" w:hanging="1440"/>
      </w:pPr>
      <w:rPr>
        <w:rFonts w:hint="default"/>
      </w:rPr>
    </w:lvl>
  </w:abstractNum>
  <w:abstractNum w:abstractNumId="22" w15:restartNumberingAfterBreak="0">
    <w:nsid w:val="4AEF6FD3"/>
    <w:multiLevelType w:val="multilevel"/>
    <w:tmpl w:val="333CF0B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51322623"/>
    <w:multiLevelType w:val="multilevel"/>
    <w:tmpl w:val="9C2AA2AA"/>
    <w:lvl w:ilvl="0">
      <w:start w:val="1"/>
      <w:numFmt w:val="decimal"/>
      <w:lvlText w:val="%1."/>
      <w:lvlJc w:val="left"/>
      <w:pPr>
        <w:tabs>
          <w:tab w:val="num" w:pos="624"/>
        </w:tabs>
        <w:ind w:left="644" w:hanging="360"/>
      </w:pPr>
      <w:rPr>
        <w:rFonts w:hint="default"/>
      </w:rPr>
    </w:lvl>
    <w:lvl w:ilvl="1">
      <w:start w:val="1"/>
      <w:numFmt w:val="decimal"/>
      <w:suff w:val="space"/>
      <w:lvlText w:val="%1.%2."/>
      <w:lvlJc w:val="left"/>
      <w:pPr>
        <w:ind w:left="716" w:hanging="432"/>
      </w:pPr>
      <w:rPr>
        <w:rFonts w:hint="default"/>
      </w:rPr>
    </w:lvl>
    <w:lvl w:ilvl="2">
      <w:start w:val="1"/>
      <w:numFmt w:val="lowerLetter"/>
      <w:lvlRestart w:val="0"/>
      <w:lvlText w:val="%3)"/>
      <w:lvlJc w:val="left"/>
      <w:pPr>
        <w:tabs>
          <w:tab w:val="num" w:pos="284"/>
        </w:tabs>
        <w:ind w:left="284" w:firstLine="0"/>
      </w:pPr>
      <w:rPr>
        <w:rFonts w:ascii="Arial" w:hAnsi="Arial" w:cs="Arial" w:hint="default"/>
      </w:rPr>
    </w:lvl>
    <w:lvl w:ilvl="3">
      <w:start w:val="1"/>
      <w:numFmt w:val="decimal"/>
      <w:lvlText w:val="%1.%2.%3.%4."/>
      <w:lvlJc w:val="left"/>
      <w:pPr>
        <w:tabs>
          <w:tab w:val="num" w:pos="2984"/>
        </w:tabs>
        <w:ind w:left="1472" w:hanging="648"/>
      </w:pPr>
      <w:rPr>
        <w:rFonts w:hint="default"/>
      </w:rPr>
    </w:lvl>
    <w:lvl w:ilvl="4">
      <w:start w:val="1"/>
      <w:numFmt w:val="decimal"/>
      <w:lvlText w:val="%1.%2.%3.%4.%5."/>
      <w:lvlJc w:val="left"/>
      <w:pPr>
        <w:tabs>
          <w:tab w:val="num" w:pos="3704"/>
        </w:tabs>
        <w:ind w:left="1976" w:hanging="792"/>
      </w:pPr>
      <w:rPr>
        <w:rFonts w:hint="default"/>
      </w:rPr>
    </w:lvl>
    <w:lvl w:ilvl="5">
      <w:start w:val="1"/>
      <w:numFmt w:val="decimal"/>
      <w:lvlText w:val="%1.%2.%3.%4.%5.%6."/>
      <w:lvlJc w:val="left"/>
      <w:pPr>
        <w:tabs>
          <w:tab w:val="num" w:pos="4424"/>
        </w:tabs>
        <w:ind w:left="2480" w:hanging="936"/>
      </w:pPr>
      <w:rPr>
        <w:rFonts w:hint="default"/>
      </w:rPr>
    </w:lvl>
    <w:lvl w:ilvl="6">
      <w:start w:val="1"/>
      <w:numFmt w:val="decimal"/>
      <w:lvlText w:val="%1.%2.%3.%4.%5.%6.%7."/>
      <w:lvlJc w:val="left"/>
      <w:pPr>
        <w:tabs>
          <w:tab w:val="num" w:pos="5504"/>
        </w:tabs>
        <w:ind w:left="2984" w:hanging="1080"/>
      </w:pPr>
      <w:rPr>
        <w:rFonts w:hint="default"/>
      </w:rPr>
    </w:lvl>
    <w:lvl w:ilvl="7">
      <w:start w:val="1"/>
      <w:numFmt w:val="decimal"/>
      <w:lvlText w:val="%1.%2.%3.%4.%5.%6.%7.%8."/>
      <w:lvlJc w:val="left"/>
      <w:pPr>
        <w:tabs>
          <w:tab w:val="num" w:pos="6224"/>
        </w:tabs>
        <w:ind w:left="3488" w:hanging="1224"/>
      </w:pPr>
      <w:rPr>
        <w:rFonts w:hint="default"/>
      </w:rPr>
    </w:lvl>
    <w:lvl w:ilvl="8">
      <w:start w:val="1"/>
      <w:numFmt w:val="decimal"/>
      <w:lvlText w:val="%1.%2.%3.%4.%5.%6.%7.%8.%9."/>
      <w:lvlJc w:val="left"/>
      <w:pPr>
        <w:tabs>
          <w:tab w:val="num" w:pos="6944"/>
        </w:tabs>
        <w:ind w:left="4064" w:hanging="1440"/>
      </w:pPr>
      <w:rPr>
        <w:rFonts w:hint="default"/>
      </w:rPr>
    </w:lvl>
  </w:abstractNum>
  <w:abstractNum w:abstractNumId="24" w15:restartNumberingAfterBreak="0">
    <w:nsid w:val="51D63AF3"/>
    <w:multiLevelType w:val="multilevel"/>
    <w:tmpl w:val="5F12A7A4"/>
    <w:lvl w:ilvl="0">
      <w:start w:val="1"/>
      <w:numFmt w:val="decimal"/>
      <w:lvlText w:val="%1."/>
      <w:lvlJc w:val="left"/>
      <w:pPr>
        <w:tabs>
          <w:tab w:val="num" w:pos="340"/>
        </w:tabs>
        <w:ind w:left="360" w:hanging="360"/>
      </w:pPr>
      <w:rPr>
        <w:rFonts w:hint="default"/>
      </w:rPr>
    </w:lvl>
    <w:lvl w:ilvl="1">
      <w:start w:val="1"/>
      <w:numFmt w:val="decimal"/>
      <w:suff w:val="space"/>
      <w:lvlText w:val="%1.%2."/>
      <w:lvlJc w:val="left"/>
      <w:pPr>
        <w:ind w:left="432" w:hanging="432"/>
      </w:pPr>
      <w:rPr>
        <w:rFonts w:hint="default"/>
      </w:rPr>
    </w:lvl>
    <w:lvl w:ilvl="2">
      <w:start w:val="1"/>
      <w:numFmt w:val="lowerLetter"/>
      <w:lvlRestart w:val="0"/>
      <w:lvlText w:val="%3)"/>
      <w:lvlJc w:val="left"/>
      <w:pPr>
        <w:tabs>
          <w:tab w:val="num" w:pos="0"/>
        </w:tabs>
        <w:ind w:left="0" w:firstLine="0"/>
      </w:pPr>
      <w:rPr>
        <w:rFonts w:ascii="Arial" w:hAnsi="Arial" w:cs="Arial" w:hint="default"/>
      </w:rPr>
    </w:lvl>
    <w:lvl w:ilvl="3">
      <w:start w:val="1"/>
      <w:numFmt w:val="decimal"/>
      <w:lvlText w:val="%1.%2.%3.%4."/>
      <w:lvlJc w:val="left"/>
      <w:pPr>
        <w:tabs>
          <w:tab w:val="num" w:pos="2700"/>
        </w:tabs>
        <w:ind w:left="1188" w:hanging="648"/>
      </w:pPr>
      <w:rPr>
        <w:rFonts w:hint="default"/>
      </w:rPr>
    </w:lvl>
    <w:lvl w:ilvl="4">
      <w:start w:val="1"/>
      <w:numFmt w:val="decimal"/>
      <w:lvlText w:val="%1.%2.%3.%4.%5."/>
      <w:lvlJc w:val="left"/>
      <w:pPr>
        <w:tabs>
          <w:tab w:val="num" w:pos="3420"/>
        </w:tabs>
        <w:ind w:left="1692" w:hanging="792"/>
      </w:pPr>
      <w:rPr>
        <w:rFonts w:hint="default"/>
      </w:rPr>
    </w:lvl>
    <w:lvl w:ilvl="5">
      <w:start w:val="1"/>
      <w:numFmt w:val="decimal"/>
      <w:lvlText w:val="%1.%2.%3.%4.%5.%6."/>
      <w:lvlJc w:val="left"/>
      <w:pPr>
        <w:tabs>
          <w:tab w:val="num" w:pos="4140"/>
        </w:tabs>
        <w:ind w:left="2196" w:hanging="936"/>
      </w:pPr>
      <w:rPr>
        <w:rFonts w:hint="default"/>
      </w:rPr>
    </w:lvl>
    <w:lvl w:ilvl="6">
      <w:start w:val="1"/>
      <w:numFmt w:val="decimal"/>
      <w:lvlText w:val="%1.%2.%3.%4.%5.%6.%7."/>
      <w:lvlJc w:val="left"/>
      <w:pPr>
        <w:tabs>
          <w:tab w:val="num" w:pos="5220"/>
        </w:tabs>
        <w:ind w:left="2700" w:hanging="1080"/>
      </w:pPr>
      <w:rPr>
        <w:rFonts w:hint="default"/>
      </w:rPr>
    </w:lvl>
    <w:lvl w:ilvl="7">
      <w:start w:val="1"/>
      <w:numFmt w:val="decimal"/>
      <w:lvlText w:val="%1.%2.%3.%4.%5.%6.%7.%8."/>
      <w:lvlJc w:val="left"/>
      <w:pPr>
        <w:tabs>
          <w:tab w:val="num" w:pos="5940"/>
        </w:tabs>
        <w:ind w:left="3204" w:hanging="1224"/>
      </w:pPr>
      <w:rPr>
        <w:rFonts w:hint="default"/>
      </w:rPr>
    </w:lvl>
    <w:lvl w:ilvl="8">
      <w:start w:val="1"/>
      <w:numFmt w:val="decimal"/>
      <w:lvlText w:val="%1.%2.%3.%4.%5.%6.%7.%8.%9."/>
      <w:lvlJc w:val="left"/>
      <w:pPr>
        <w:tabs>
          <w:tab w:val="num" w:pos="6660"/>
        </w:tabs>
        <w:ind w:left="3780" w:hanging="1440"/>
      </w:pPr>
      <w:rPr>
        <w:rFonts w:hint="default"/>
      </w:rPr>
    </w:lvl>
  </w:abstractNum>
  <w:abstractNum w:abstractNumId="25" w15:restartNumberingAfterBreak="0">
    <w:nsid w:val="553223A3"/>
    <w:multiLevelType w:val="multilevel"/>
    <w:tmpl w:val="CEDE92CE"/>
    <w:lvl w:ilvl="0">
      <w:start w:val="1"/>
      <w:numFmt w:val="decimal"/>
      <w:pStyle w:val="00Ttulo2"/>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5698504D"/>
    <w:multiLevelType w:val="multilevel"/>
    <w:tmpl w:val="758CF708"/>
    <w:lvl w:ilvl="0">
      <w:start w:val="1"/>
      <w:numFmt w:val="decimal"/>
      <w:pStyle w:val="UZTTULO1"/>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579005BA"/>
    <w:multiLevelType w:val="multilevel"/>
    <w:tmpl w:val="CD3E728A"/>
    <w:lvl w:ilvl="0">
      <w:start w:val="1"/>
      <w:numFmt w:val="decimal"/>
      <w:lvlText w:val="%1."/>
      <w:lvlJc w:val="left"/>
      <w:pPr>
        <w:tabs>
          <w:tab w:val="num" w:pos="-200"/>
        </w:tabs>
        <w:ind w:left="-180" w:hanging="360"/>
      </w:pPr>
      <w:rPr>
        <w:rFonts w:hint="default"/>
      </w:rPr>
    </w:lvl>
    <w:lvl w:ilvl="1">
      <w:start w:val="1"/>
      <w:numFmt w:val="decimal"/>
      <w:suff w:val="space"/>
      <w:lvlText w:val="%1.%2."/>
      <w:lvlJc w:val="left"/>
      <w:pPr>
        <w:ind w:left="252" w:hanging="432"/>
      </w:pPr>
      <w:rPr>
        <w:rFonts w:hint="default"/>
      </w:rPr>
    </w:lvl>
    <w:lvl w:ilvl="2">
      <w:numFmt w:val="bullet"/>
      <w:lvlText w:val="-"/>
      <w:lvlJc w:val="left"/>
      <w:pPr>
        <w:tabs>
          <w:tab w:val="num" w:pos="360"/>
        </w:tabs>
        <w:ind w:left="360" w:hanging="360"/>
      </w:pPr>
      <w:rPr>
        <w:rFonts w:ascii="Times New Roman" w:eastAsia="Times New Roman" w:hAnsi="Times New Roman" w:cs="Times New Roman" w:hint="default"/>
      </w:rPr>
    </w:lvl>
    <w:lvl w:ilvl="3">
      <w:start w:val="1"/>
      <w:numFmt w:val="decimal"/>
      <w:lvlText w:val="%1.%2.%3.%4."/>
      <w:lvlJc w:val="left"/>
      <w:pPr>
        <w:tabs>
          <w:tab w:val="num" w:pos="2700"/>
        </w:tabs>
        <w:ind w:left="1188" w:hanging="648"/>
      </w:pPr>
      <w:rPr>
        <w:rFonts w:hint="default"/>
      </w:rPr>
    </w:lvl>
    <w:lvl w:ilvl="4">
      <w:start w:val="1"/>
      <w:numFmt w:val="decimal"/>
      <w:lvlText w:val="%1.%2.%3.%4.%5."/>
      <w:lvlJc w:val="left"/>
      <w:pPr>
        <w:tabs>
          <w:tab w:val="num" w:pos="3420"/>
        </w:tabs>
        <w:ind w:left="1692" w:hanging="792"/>
      </w:pPr>
      <w:rPr>
        <w:rFonts w:hint="default"/>
      </w:rPr>
    </w:lvl>
    <w:lvl w:ilvl="5">
      <w:start w:val="1"/>
      <w:numFmt w:val="decimal"/>
      <w:lvlText w:val="%1.%2.%3.%4.%5.%6."/>
      <w:lvlJc w:val="left"/>
      <w:pPr>
        <w:tabs>
          <w:tab w:val="num" w:pos="4140"/>
        </w:tabs>
        <w:ind w:left="2196" w:hanging="936"/>
      </w:pPr>
      <w:rPr>
        <w:rFonts w:hint="default"/>
      </w:rPr>
    </w:lvl>
    <w:lvl w:ilvl="6">
      <w:start w:val="1"/>
      <w:numFmt w:val="decimal"/>
      <w:lvlText w:val="%1.%2.%3.%4.%5.%6.%7."/>
      <w:lvlJc w:val="left"/>
      <w:pPr>
        <w:tabs>
          <w:tab w:val="num" w:pos="5220"/>
        </w:tabs>
        <w:ind w:left="2700" w:hanging="1080"/>
      </w:pPr>
      <w:rPr>
        <w:rFonts w:hint="default"/>
      </w:rPr>
    </w:lvl>
    <w:lvl w:ilvl="7">
      <w:start w:val="1"/>
      <w:numFmt w:val="decimal"/>
      <w:lvlText w:val="%1.%2.%3.%4.%5.%6.%7.%8."/>
      <w:lvlJc w:val="left"/>
      <w:pPr>
        <w:tabs>
          <w:tab w:val="num" w:pos="5940"/>
        </w:tabs>
        <w:ind w:left="3204" w:hanging="1224"/>
      </w:pPr>
      <w:rPr>
        <w:rFonts w:hint="default"/>
      </w:rPr>
    </w:lvl>
    <w:lvl w:ilvl="8">
      <w:start w:val="1"/>
      <w:numFmt w:val="decimal"/>
      <w:lvlText w:val="%1.%2.%3.%4.%5.%6.%7.%8.%9."/>
      <w:lvlJc w:val="left"/>
      <w:pPr>
        <w:tabs>
          <w:tab w:val="num" w:pos="6660"/>
        </w:tabs>
        <w:ind w:left="3780" w:hanging="1440"/>
      </w:pPr>
      <w:rPr>
        <w:rFonts w:hint="default"/>
      </w:rPr>
    </w:lvl>
  </w:abstractNum>
  <w:abstractNum w:abstractNumId="28" w15:restartNumberingAfterBreak="0">
    <w:nsid w:val="60CC4D76"/>
    <w:multiLevelType w:val="multilevel"/>
    <w:tmpl w:val="125EEA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62632B66"/>
    <w:multiLevelType w:val="multilevel"/>
    <w:tmpl w:val="0CA80842"/>
    <w:lvl w:ilvl="0">
      <w:start w:val="1"/>
      <w:numFmt w:val="decimal"/>
      <w:lvlText w:val="%1."/>
      <w:lvlJc w:val="left"/>
      <w:pPr>
        <w:tabs>
          <w:tab w:val="num" w:pos="340"/>
        </w:tabs>
        <w:ind w:left="360" w:hanging="360"/>
      </w:pPr>
      <w:rPr>
        <w:rFonts w:hint="default"/>
      </w:rPr>
    </w:lvl>
    <w:lvl w:ilvl="1">
      <w:start w:val="1"/>
      <w:numFmt w:val="decimal"/>
      <w:suff w:val="space"/>
      <w:lvlText w:val="%1.%2."/>
      <w:lvlJc w:val="left"/>
      <w:pPr>
        <w:ind w:left="432" w:hanging="432"/>
      </w:pPr>
      <w:rPr>
        <w:rFonts w:hint="default"/>
      </w:rPr>
    </w:lvl>
    <w:lvl w:ilvl="2">
      <w:start w:val="1"/>
      <w:numFmt w:val="lowerLetter"/>
      <w:lvlRestart w:val="0"/>
      <w:lvlText w:val="%3)"/>
      <w:lvlJc w:val="left"/>
      <w:pPr>
        <w:tabs>
          <w:tab w:val="num" w:pos="0"/>
        </w:tabs>
        <w:ind w:left="0" w:firstLine="0"/>
      </w:pPr>
      <w:rPr>
        <w:rFonts w:ascii="Arial" w:hAnsi="Arial" w:cs="Arial" w:hint="default"/>
      </w:rPr>
    </w:lvl>
    <w:lvl w:ilvl="3">
      <w:start w:val="1"/>
      <w:numFmt w:val="decimal"/>
      <w:lvlText w:val="%1.%2.%3.%4."/>
      <w:lvlJc w:val="left"/>
      <w:pPr>
        <w:tabs>
          <w:tab w:val="num" w:pos="2700"/>
        </w:tabs>
        <w:ind w:left="1188" w:hanging="648"/>
      </w:pPr>
      <w:rPr>
        <w:rFonts w:hint="default"/>
      </w:rPr>
    </w:lvl>
    <w:lvl w:ilvl="4">
      <w:start w:val="1"/>
      <w:numFmt w:val="decimal"/>
      <w:lvlText w:val="%1.%2.%3.%4.%5."/>
      <w:lvlJc w:val="left"/>
      <w:pPr>
        <w:tabs>
          <w:tab w:val="num" w:pos="3420"/>
        </w:tabs>
        <w:ind w:left="1692" w:hanging="792"/>
      </w:pPr>
      <w:rPr>
        <w:rFonts w:hint="default"/>
      </w:rPr>
    </w:lvl>
    <w:lvl w:ilvl="5">
      <w:start w:val="1"/>
      <w:numFmt w:val="decimal"/>
      <w:lvlText w:val="%1.%2.%3.%4.%5.%6."/>
      <w:lvlJc w:val="left"/>
      <w:pPr>
        <w:tabs>
          <w:tab w:val="num" w:pos="4140"/>
        </w:tabs>
        <w:ind w:left="2196" w:hanging="936"/>
      </w:pPr>
      <w:rPr>
        <w:rFonts w:hint="default"/>
      </w:rPr>
    </w:lvl>
    <w:lvl w:ilvl="6">
      <w:start w:val="1"/>
      <w:numFmt w:val="decimal"/>
      <w:lvlText w:val="%1.%2.%3.%4.%5.%6.%7."/>
      <w:lvlJc w:val="left"/>
      <w:pPr>
        <w:tabs>
          <w:tab w:val="num" w:pos="5220"/>
        </w:tabs>
        <w:ind w:left="2700" w:hanging="1080"/>
      </w:pPr>
      <w:rPr>
        <w:rFonts w:hint="default"/>
      </w:rPr>
    </w:lvl>
    <w:lvl w:ilvl="7">
      <w:start w:val="1"/>
      <w:numFmt w:val="decimal"/>
      <w:lvlText w:val="%1.%2.%3.%4.%5.%6.%7.%8."/>
      <w:lvlJc w:val="left"/>
      <w:pPr>
        <w:tabs>
          <w:tab w:val="num" w:pos="5940"/>
        </w:tabs>
        <w:ind w:left="3204" w:hanging="1224"/>
      </w:pPr>
      <w:rPr>
        <w:rFonts w:hint="default"/>
      </w:rPr>
    </w:lvl>
    <w:lvl w:ilvl="8">
      <w:start w:val="1"/>
      <w:numFmt w:val="decimal"/>
      <w:lvlText w:val="%1.%2.%3.%4.%5.%6.%7.%8.%9."/>
      <w:lvlJc w:val="left"/>
      <w:pPr>
        <w:tabs>
          <w:tab w:val="num" w:pos="6660"/>
        </w:tabs>
        <w:ind w:left="3780" w:hanging="1440"/>
      </w:pPr>
      <w:rPr>
        <w:rFonts w:hint="default"/>
      </w:rPr>
    </w:lvl>
  </w:abstractNum>
  <w:abstractNum w:abstractNumId="30" w15:restartNumberingAfterBreak="0">
    <w:nsid w:val="63CB2C38"/>
    <w:multiLevelType w:val="multilevel"/>
    <w:tmpl w:val="4BCADEB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6C681C27"/>
    <w:multiLevelType w:val="multilevel"/>
    <w:tmpl w:val="DD5E1862"/>
    <w:lvl w:ilvl="0">
      <w:start w:val="1"/>
      <w:numFmt w:val="decimal"/>
      <w:lvlText w:val="%1.1."/>
      <w:lvlJc w:val="left"/>
      <w:pPr>
        <w:ind w:left="360" w:hanging="360"/>
      </w:pPr>
      <w:rPr>
        <w:rFonts w:hint="default"/>
      </w:rPr>
    </w:lvl>
    <w:lvl w:ilvl="1">
      <w:start w:val="1"/>
      <w:numFmt w:val="decimal"/>
      <w:pStyle w:val="Finelemento2"/>
      <w:suff w:val="space"/>
      <w:lvlText w:val="%1.%2."/>
      <w:lvlJc w:val="left"/>
      <w:pPr>
        <w:ind w:left="432" w:hanging="432"/>
      </w:pPr>
      <w:rPr>
        <w:rFonts w:hint="default"/>
      </w:rPr>
    </w:lvl>
    <w:lvl w:ilvl="2">
      <w:start w:val="1"/>
      <w:numFmt w:val="lowerLetter"/>
      <w:lvlRestart w:val="0"/>
      <w:pStyle w:val="Final"/>
      <w:lvlText w:val="%3)"/>
      <w:lvlJc w:val="left"/>
      <w:pPr>
        <w:tabs>
          <w:tab w:val="num" w:pos="0"/>
        </w:tabs>
        <w:ind w:left="0" w:firstLine="0"/>
      </w:pPr>
      <w:rPr>
        <w:rFonts w:ascii="Arial" w:hAnsi="Arial" w:cs="Arial" w:hint="default"/>
      </w:rPr>
    </w:lvl>
    <w:lvl w:ilvl="3">
      <w:start w:val="1"/>
      <w:numFmt w:val="decimal"/>
      <w:lvlText w:val="%1.%2.%3.%4."/>
      <w:lvlJc w:val="left"/>
      <w:pPr>
        <w:tabs>
          <w:tab w:val="num" w:pos="2700"/>
        </w:tabs>
        <w:ind w:left="1188" w:hanging="648"/>
      </w:pPr>
      <w:rPr>
        <w:rFonts w:hint="default"/>
      </w:rPr>
    </w:lvl>
    <w:lvl w:ilvl="4">
      <w:start w:val="1"/>
      <w:numFmt w:val="decimal"/>
      <w:lvlText w:val="%1.%2.%3.%4.%5."/>
      <w:lvlJc w:val="left"/>
      <w:pPr>
        <w:tabs>
          <w:tab w:val="num" w:pos="3420"/>
        </w:tabs>
        <w:ind w:left="1692" w:hanging="792"/>
      </w:pPr>
      <w:rPr>
        <w:rFonts w:hint="default"/>
      </w:rPr>
    </w:lvl>
    <w:lvl w:ilvl="5">
      <w:start w:val="1"/>
      <w:numFmt w:val="decimal"/>
      <w:lvlText w:val="%1.%2.%3.%4.%5.%6."/>
      <w:lvlJc w:val="left"/>
      <w:pPr>
        <w:tabs>
          <w:tab w:val="num" w:pos="4140"/>
        </w:tabs>
        <w:ind w:left="2196" w:hanging="936"/>
      </w:pPr>
      <w:rPr>
        <w:rFonts w:hint="default"/>
      </w:rPr>
    </w:lvl>
    <w:lvl w:ilvl="6">
      <w:start w:val="1"/>
      <w:numFmt w:val="decimal"/>
      <w:lvlText w:val="%1.%2.%3.%4.%5.%6.%7."/>
      <w:lvlJc w:val="left"/>
      <w:pPr>
        <w:tabs>
          <w:tab w:val="num" w:pos="5220"/>
        </w:tabs>
        <w:ind w:left="2700" w:hanging="1080"/>
      </w:pPr>
      <w:rPr>
        <w:rFonts w:hint="default"/>
      </w:rPr>
    </w:lvl>
    <w:lvl w:ilvl="7">
      <w:start w:val="1"/>
      <w:numFmt w:val="decimal"/>
      <w:lvlText w:val="%1.%2.%3.%4.%5.%6.%7.%8."/>
      <w:lvlJc w:val="left"/>
      <w:pPr>
        <w:tabs>
          <w:tab w:val="num" w:pos="5940"/>
        </w:tabs>
        <w:ind w:left="3204" w:hanging="1224"/>
      </w:pPr>
      <w:rPr>
        <w:rFonts w:hint="default"/>
      </w:rPr>
    </w:lvl>
    <w:lvl w:ilvl="8">
      <w:start w:val="1"/>
      <w:numFmt w:val="decimal"/>
      <w:lvlText w:val="%1.%2.%3.%4.%5.%6.%7.%8.%9."/>
      <w:lvlJc w:val="left"/>
      <w:pPr>
        <w:tabs>
          <w:tab w:val="num" w:pos="6660"/>
        </w:tabs>
        <w:ind w:left="3780" w:hanging="1440"/>
      </w:pPr>
      <w:rPr>
        <w:rFonts w:hint="default"/>
      </w:rPr>
    </w:lvl>
  </w:abstractNum>
  <w:abstractNum w:abstractNumId="32" w15:restartNumberingAfterBreak="0">
    <w:nsid w:val="71DC5D80"/>
    <w:multiLevelType w:val="multilevel"/>
    <w:tmpl w:val="494A131C"/>
    <w:lvl w:ilvl="0">
      <w:start w:val="1"/>
      <w:numFmt w:val="decimal"/>
      <w:lvlText w:val="%1."/>
      <w:lvlJc w:val="left"/>
      <w:pPr>
        <w:tabs>
          <w:tab w:val="num" w:pos="340"/>
        </w:tabs>
        <w:ind w:left="360" w:hanging="360"/>
      </w:pPr>
      <w:rPr>
        <w:rFonts w:hint="default"/>
      </w:rPr>
    </w:lvl>
    <w:lvl w:ilvl="1">
      <w:start w:val="1"/>
      <w:numFmt w:val="decimal"/>
      <w:suff w:val="space"/>
      <w:lvlText w:val="%1.%2."/>
      <w:lvlJc w:val="left"/>
      <w:pPr>
        <w:ind w:left="432" w:hanging="432"/>
      </w:pPr>
      <w:rPr>
        <w:rFonts w:hint="default"/>
      </w:rPr>
    </w:lvl>
    <w:lvl w:ilvl="2">
      <w:start w:val="1"/>
      <w:numFmt w:val="lowerLetter"/>
      <w:lvlRestart w:val="0"/>
      <w:lvlText w:val="%3)"/>
      <w:lvlJc w:val="left"/>
      <w:pPr>
        <w:tabs>
          <w:tab w:val="num" w:pos="0"/>
        </w:tabs>
        <w:ind w:left="0" w:firstLine="0"/>
      </w:pPr>
      <w:rPr>
        <w:rFonts w:ascii="Arial" w:hAnsi="Arial" w:cs="Arial" w:hint="default"/>
      </w:rPr>
    </w:lvl>
    <w:lvl w:ilvl="3">
      <w:start w:val="1"/>
      <w:numFmt w:val="decimal"/>
      <w:lvlText w:val="%1.%2.%3.%4."/>
      <w:lvlJc w:val="left"/>
      <w:pPr>
        <w:tabs>
          <w:tab w:val="num" w:pos="2700"/>
        </w:tabs>
        <w:ind w:left="1188" w:hanging="648"/>
      </w:pPr>
      <w:rPr>
        <w:rFonts w:hint="default"/>
      </w:rPr>
    </w:lvl>
    <w:lvl w:ilvl="4">
      <w:start w:val="1"/>
      <w:numFmt w:val="decimal"/>
      <w:lvlText w:val="%1.%2.%3.%4.%5."/>
      <w:lvlJc w:val="left"/>
      <w:pPr>
        <w:tabs>
          <w:tab w:val="num" w:pos="3420"/>
        </w:tabs>
        <w:ind w:left="1692" w:hanging="792"/>
      </w:pPr>
      <w:rPr>
        <w:rFonts w:hint="default"/>
      </w:rPr>
    </w:lvl>
    <w:lvl w:ilvl="5">
      <w:start w:val="1"/>
      <w:numFmt w:val="decimal"/>
      <w:lvlText w:val="%1.%2.%3.%4.%5.%6."/>
      <w:lvlJc w:val="left"/>
      <w:pPr>
        <w:tabs>
          <w:tab w:val="num" w:pos="4140"/>
        </w:tabs>
        <w:ind w:left="2196" w:hanging="936"/>
      </w:pPr>
      <w:rPr>
        <w:rFonts w:hint="default"/>
      </w:rPr>
    </w:lvl>
    <w:lvl w:ilvl="6">
      <w:start w:val="1"/>
      <w:numFmt w:val="decimal"/>
      <w:lvlText w:val="%1.%2.%3.%4.%5.%6.%7."/>
      <w:lvlJc w:val="left"/>
      <w:pPr>
        <w:tabs>
          <w:tab w:val="num" w:pos="5220"/>
        </w:tabs>
        <w:ind w:left="2700" w:hanging="1080"/>
      </w:pPr>
      <w:rPr>
        <w:rFonts w:hint="default"/>
      </w:rPr>
    </w:lvl>
    <w:lvl w:ilvl="7">
      <w:start w:val="1"/>
      <w:numFmt w:val="decimal"/>
      <w:lvlText w:val="%1.%2.%3.%4.%5.%6.%7.%8."/>
      <w:lvlJc w:val="left"/>
      <w:pPr>
        <w:tabs>
          <w:tab w:val="num" w:pos="5940"/>
        </w:tabs>
        <w:ind w:left="3204" w:hanging="1224"/>
      </w:pPr>
      <w:rPr>
        <w:rFonts w:hint="default"/>
      </w:rPr>
    </w:lvl>
    <w:lvl w:ilvl="8">
      <w:start w:val="1"/>
      <w:numFmt w:val="decimal"/>
      <w:lvlText w:val="%1.%2.%3.%4.%5.%6.%7.%8.%9."/>
      <w:lvlJc w:val="left"/>
      <w:pPr>
        <w:tabs>
          <w:tab w:val="num" w:pos="6660"/>
        </w:tabs>
        <w:ind w:left="3780" w:hanging="1440"/>
      </w:pPr>
      <w:rPr>
        <w:rFonts w:hint="default"/>
      </w:rPr>
    </w:lvl>
  </w:abstractNum>
  <w:abstractNum w:abstractNumId="33" w15:restartNumberingAfterBreak="0">
    <w:nsid w:val="74FF2C3E"/>
    <w:multiLevelType w:val="multilevel"/>
    <w:tmpl w:val="758CF70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25"/>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0"/>
  </w:num>
  <w:num w:numId="12">
    <w:abstractNumId w:val="21"/>
  </w:num>
  <w:num w:numId="13">
    <w:abstractNumId w:val="22"/>
  </w:num>
  <w:num w:numId="14">
    <w:abstractNumId w:val="29"/>
  </w:num>
  <w:num w:numId="15">
    <w:abstractNumId w:val="31"/>
  </w:num>
  <w:num w:numId="16">
    <w:abstractNumId w:val="17"/>
  </w:num>
  <w:num w:numId="17">
    <w:abstractNumId w:val="14"/>
  </w:num>
  <w:num w:numId="18">
    <w:abstractNumId w:val="12"/>
  </w:num>
  <w:num w:numId="19">
    <w:abstractNumId w:val="26"/>
  </w:num>
  <w:num w:numId="20">
    <w:abstractNumId w:val="32"/>
  </w:num>
  <w:num w:numId="21">
    <w:abstractNumId w:val="24"/>
  </w:num>
  <w:num w:numId="22">
    <w:abstractNumId w:val="23"/>
  </w:num>
  <w:num w:numId="23">
    <w:abstractNumId w:val="33"/>
  </w:num>
  <w:num w:numId="24">
    <w:abstractNumId w:val="18"/>
  </w:num>
  <w:num w:numId="25">
    <w:abstractNumId w:val="30"/>
  </w:num>
  <w:num w:numId="26">
    <w:abstractNumId w:val="28"/>
  </w:num>
  <w:num w:numId="27">
    <w:abstractNumId w:val="11"/>
  </w:num>
  <w:num w:numId="28">
    <w:abstractNumId w:val="15"/>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9"/>
  </w:num>
  <w:num w:numId="31">
    <w:abstractNumId w:val="16"/>
  </w:num>
  <w:num w:numId="32">
    <w:abstractNumId w:val="20"/>
  </w:num>
  <w:num w:numId="33">
    <w:abstractNumId w:val="27"/>
  </w:num>
  <w:num w:numId="34">
    <w:abstractNumId w:val="9"/>
  </w:num>
  <w:num w:numId="3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6"/>
  <w:displayBackgroundShape/>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536E7"/>
    <w:rsid w:val="0000567D"/>
    <w:rsid w:val="000548C4"/>
    <w:rsid w:val="00080A25"/>
    <w:rsid w:val="00082AFD"/>
    <w:rsid w:val="000A3E73"/>
    <w:rsid w:val="000A42C9"/>
    <w:rsid w:val="000F4A97"/>
    <w:rsid w:val="001100B4"/>
    <w:rsid w:val="00124DDC"/>
    <w:rsid w:val="0015764C"/>
    <w:rsid w:val="00170361"/>
    <w:rsid w:val="001C022F"/>
    <w:rsid w:val="00206254"/>
    <w:rsid w:val="002447AF"/>
    <w:rsid w:val="0027036D"/>
    <w:rsid w:val="00286519"/>
    <w:rsid w:val="00292A28"/>
    <w:rsid w:val="002D16F4"/>
    <w:rsid w:val="002E078E"/>
    <w:rsid w:val="00302F11"/>
    <w:rsid w:val="00306AEB"/>
    <w:rsid w:val="0030797A"/>
    <w:rsid w:val="00311695"/>
    <w:rsid w:val="00331327"/>
    <w:rsid w:val="00363573"/>
    <w:rsid w:val="00383D0E"/>
    <w:rsid w:val="003B37B0"/>
    <w:rsid w:val="003C37AE"/>
    <w:rsid w:val="003C63D2"/>
    <w:rsid w:val="003D2909"/>
    <w:rsid w:val="003E4A0F"/>
    <w:rsid w:val="003E6410"/>
    <w:rsid w:val="003F66CE"/>
    <w:rsid w:val="00405D7B"/>
    <w:rsid w:val="00412CB5"/>
    <w:rsid w:val="00422106"/>
    <w:rsid w:val="0042251E"/>
    <w:rsid w:val="00423E10"/>
    <w:rsid w:val="004332C0"/>
    <w:rsid w:val="0044224D"/>
    <w:rsid w:val="00474F5C"/>
    <w:rsid w:val="004835C2"/>
    <w:rsid w:val="00487801"/>
    <w:rsid w:val="004A4087"/>
    <w:rsid w:val="004B54AE"/>
    <w:rsid w:val="004C7809"/>
    <w:rsid w:val="004E216D"/>
    <w:rsid w:val="004E5623"/>
    <w:rsid w:val="004F3639"/>
    <w:rsid w:val="00557B35"/>
    <w:rsid w:val="0057419B"/>
    <w:rsid w:val="0058786D"/>
    <w:rsid w:val="005903C9"/>
    <w:rsid w:val="005C2D06"/>
    <w:rsid w:val="0060068D"/>
    <w:rsid w:val="00626BB8"/>
    <w:rsid w:val="00627F94"/>
    <w:rsid w:val="006460DF"/>
    <w:rsid w:val="006513EE"/>
    <w:rsid w:val="006536E7"/>
    <w:rsid w:val="00665EAF"/>
    <w:rsid w:val="0067648C"/>
    <w:rsid w:val="006813E0"/>
    <w:rsid w:val="00683C3B"/>
    <w:rsid w:val="00686EEB"/>
    <w:rsid w:val="006A0109"/>
    <w:rsid w:val="006A79CE"/>
    <w:rsid w:val="006B113E"/>
    <w:rsid w:val="006C122F"/>
    <w:rsid w:val="006C3850"/>
    <w:rsid w:val="006E2242"/>
    <w:rsid w:val="00706036"/>
    <w:rsid w:val="00713A36"/>
    <w:rsid w:val="00722A4B"/>
    <w:rsid w:val="00742761"/>
    <w:rsid w:val="007545BE"/>
    <w:rsid w:val="00754D3F"/>
    <w:rsid w:val="00760B81"/>
    <w:rsid w:val="007B29E9"/>
    <w:rsid w:val="007C5FC3"/>
    <w:rsid w:val="007D51D2"/>
    <w:rsid w:val="0083062F"/>
    <w:rsid w:val="00840F66"/>
    <w:rsid w:val="008551C2"/>
    <w:rsid w:val="00880374"/>
    <w:rsid w:val="008A1793"/>
    <w:rsid w:val="008E2805"/>
    <w:rsid w:val="00904AFF"/>
    <w:rsid w:val="00921711"/>
    <w:rsid w:val="009218EB"/>
    <w:rsid w:val="00943080"/>
    <w:rsid w:val="00995E2E"/>
    <w:rsid w:val="009A6869"/>
    <w:rsid w:val="009C74A5"/>
    <w:rsid w:val="009D54DB"/>
    <w:rsid w:val="009E1A62"/>
    <w:rsid w:val="009F4085"/>
    <w:rsid w:val="009F7F83"/>
    <w:rsid w:val="00A40BA1"/>
    <w:rsid w:val="00A41D7D"/>
    <w:rsid w:val="00A47CE5"/>
    <w:rsid w:val="00A50322"/>
    <w:rsid w:val="00A84ABF"/>
    <w:rsid w:val="00A94832"/>
    <w:rsid w:val="00AC7C48"/>
    <w:rsid w:val="00AD49A2"/>
    <w:rsid w:val="00AE4812"/>
    <w:rsid w:val="00AF2DBE"/>
    <w:rsid w:val="00B16E5D"/>
    <w:rsid w:val="00B22D51"/>
    <w:rsid w:val="00B508A6"/>
    <w:rsid w:val="00BA6A92"/>
    <w:rsid w:val="00BB533C"/>
    <w:rsid w:val="00BC2645"/>
    <w:rsid w:val="00BF151E"/>
    <w:rsid w:val="00C30953"/>
    <w:rsid w:val="00C34411"/>
    <w:rsid w:val="00C420DF"/>
    <w:rsid w:val="00C477F2"/>
    <w:rsid w:val="00C50257"/>
    <w:rsid w:val="00C61D3C"/>
    <w:rsid w:val="00C70047"/>
    <w:rsid w:val="00C778CF"/>
    <w:rsid w:val="00C81750"/>
    <w:rsid w:val="00C81F30"/>
    <w:rsid w:val="00CC2967"/>
    <w:rsid w:val="00CD701C"/>
    <w:rsid w:val="00CE0134"/>
    <w:rsid w:val="00D10369"/>
    <w:rsid w:val="00D14D10"/>
    <w:rsid w:val="00D16A8B"/>
    <w:rsid w:val="00D231E5"/>
    <w:rsid w:val="00D51333"/>
    <w:rsid w:val="00D51488"/>
    <w:rsid w:val="00D54371"/>
    <w:rsid w:val="00D73F07"/>
    <w:rsid w:val="00D8356F"/>
    <w:rsid w:val="00DD1F78"/>
    <w:rsid w:val="00DE7A6E"/>
    <w:rsid w:val="00E126CE"/>
    <w:rsid w:val="00E24B5F"/>
    <w:rsid w:val="00E30BC8"/>
    <w:rsid w:val="00E43D29"/>
    <w:rsid w:val="00E61DFB"/>
    <w:rsid w:val="00E65C30"/>
    <w:rsid w:val="00E66410"/>
    <w:rsid w:val="00E70C09"/>
    <w:rsid w:val="00E87421"/>
    <w:rsid w:val="00ED1C0F"/>
    <w:rsid w:val="00ED3D8D"/>
    <w:rsid w:val="00EE14D2"/>
    <w:rsid w:val="00EF32F3"/>
    <w:rsid w:val="00F077DC"/>
    <w:rsid w:val="00F240BB"/>
    <w:rsid w:val="00F41E7A"/>
    <w:rsid w:val="00F56161"/>
    <w:rsid w:val="00F56956"/>
    <w:rsid w:val="00F70D2B"/>
    <w:rsid w:val="00F9596C"/>
    <w:rsid w:val="00FA73AF"/>
    <w:rsid w:val="00FA7724"/>
    <w:rsid w:val="00FB1603"/>
    <w:rsid w:val="00FE01E0"/>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1E9AEF7"/>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87801"/>
    <w:pPr>
      <w:jc w:val="both"/>
    </w:pPr>
    <w:rPr>
      <w:rFonts w:ascii="Arial" w:eastAsia="Times New Roman" w:hAnsi="Arial" w:cs="Times New Roman"/>
      <w:sz w:val="18"/>
      <w:lang w:val="es-ES"/>
    </w:rPr>
  </w:style>
  <w:style w:type="paragraph" w:styleId="Ttulo2">
    <w:name w:val="heading 2"/>
    <w:basedOn w:val="Normal"/>
    <w:next w:val="Normal"/>
    <w:link w:val="Ttulo2Car"/>
    <w:uiPriority w:val="9"/>
    <w:semiHidden/>
    <w:unhideWhenUsed/>
    <w:qFormat/>
    <w:rsid w:val="00557B3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557B35"/>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557B35"/>
    <w:pPr>
      <w:keepNext/>
      <w:keepLines/>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557B35"/>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557B35"/>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557B35"/>
    <w:pPr>
      <w:keepNext/>
      <w:keepLines/>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557B35"/>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557B35"/>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
    <w:basedOn w:val="Normal"/>
    <w:link w:val="EncabezadoCar"/>
    <w:rsid w:val="00487801"/>
    <w:pPr>
      <w:tabs>
        <w:tab w:val="center" w:pos="4252"/>
        <w:tab w:val="right" w:pos="8504"/>
      </w:tabs>
    </w:pPr>
  </w:style>
  <w:style w:type="character" w:customStyle="1" w:styleId="EncabezadoCar">
    <w:name w:val="Encabezado Car"/>
    <w:aliases w:val="encabezado Car"/>
    <w:basedOn w:val="Fuentedeprrafopredeter"/>
    <w:link w:val="Encabezado"/>
    <w:rsid w:val="00487801"/>
    <w:rPr>
      <w:rFonts w:ascii="Arial" w:eastAsia="Times New Roman" w:hAnsi="Arial" w:cs="Times New Roman"/>
      <w:sz w:val="18"/>
      <w:lang w:val="es-ES"/>
    </w:rPr>
  </w:style>
  <w:style w:type="paragraph" w:styleId="Piedepgina">
    <w:name w:val="footer"/>
    <w:basedOn w:val="Normal"/>
    <w:link w:val="PiedepginaCar"/>
    <w:rsid w:val="00487801"/>
    <w:pPr>
      <w:tabs>
        <w:tab w:val="center" w:pos="4252"/>
        <w:tab w:val="right" w:pos="8504"/>
      </w:tabs>
    </w:pPr>
  </w:style>
  <w:style w:type="character" w:customStyle="1" w:styleId="PiedepginaCar">
    <w:name w:val="Pie de página Car"/>
    <w:basedOn w:val="Fuentedeprrafopredeter"/>
    <w:link w:val="Piedepgina"/>
    <w:rsid w:val="00487801"/>
    <w:rPr>
      <w:rFonts w:ascii="Arial" w:eastAsia="Times New Roman" w:hAnsi="Arial" w:cs="Times New Roman"/>
      <w:sz w:val="18"/>
      <w:lang w:val="es-ES"/>
    </w:rPr>
  </w:style>
  <w:style w:type="character" w:styleId="Nmerodepgina">
    <w:name w:val="page number"/>
    <w:basedOn w:val="Fuentedeprrafopredeter"/>
    <w:rsid w:val="00487801"/>
  </w:style>
  <w:style w:type="paragraph" w:styleId="Ttulo">
    <w:name w:val="Title"/>
    <w:basedOn w:val="Normal"/>
    <w:link w:val="TtuloCar"/>
    <w:uiPriority w:val="10"/>
    <w:qFormat/>
    <w:rsid w:val="00487801"/>
    <w:pPr>
      <w:jc w:val="left"/>
    </w:pPr>
    <w:rPr>
      <w:rFonts w:cs="Arial"/>
      <w:bCs/>
      <w:sz w:val="24"/>
    </w:rPr>
  </w:style>
  <w:style w:type="character" w:customStyle="1" w:styleId="TtuloCar">
    <w:name w:val="Título Car"/>
    <w:basedOn w:val="Fuentedeprrafopredeter"/>
    <w:link w:val="Ttulo"/>
    <w:uiPriority w:val="10"/>
    <w:qFormat/>
    <w:rsid w:val="00487801"/>
    <w:rPr>
      <w:rFonts w:ascii="Arial" w:eastAsia="Times New Roman" w:hAnsi="Arial" w:cs="Arial"/>
      <w:bCs/>
      <w:lang w:val="es-ES"/>
    </w:rPr>
  </w:style>
  <w:style w:type="paragraph" w:customStyle="1" w:styleId="UZPRRAFO">
    <w:name w:val="UZ PÁRRAFO"/>
    <w:basedOn w:val="Normal"/>
    <w:qFormat/>
    <w:rsid w:val="00292A28"/>
    <w:pPr>
      <w:spacing w:before="80" w:after="80" w:line="300" w:lineRule="exact"/>
      <w:ind w:firstLine="374"/>
    </w:pPr>
    <w:rPr>
      <w:sz w:val="19"/>
      <w:szCs w:val="20"/>
    </w:rPr>
  </w:style>
  <w:style w:type="paragraph" w:customStyle="1" w:styleId="UZTTULO1">
    <w:name w:val="UZ TÍTULO 1"/>
    <w:basedOn w:val="UZPRRAFO"/>
    <w:qFormat/>
    <w:rsid w:val="00D231E5"/>
    <w:pPr>
      <w:numPr>
        <w:numId w:val="19"/>
      </w:numPr>
      <w:spacing w:before="200" w:after="320" w:line="240" w:lineRule="auto"/>
      <w:ind w:left="357" w:hanging="357"/>
      <w:jc w:val="left"/>
    </w:pPr>
    <w:rPr>
      <w:b/>
      <w:sz w:val="22"/>
      <w:u w:val="single"/>
    </w:rPr>
  </w:style>
  <w:style w:type="character" w:customStyle="1" w:styleId="Ttulo2Car">
    <w:name w:val="Título 2 Car"/>
    <w:basedOn w:val="Fuentedeprrafopredeter"/>
    <w:link w:val="Ttulo2"/>
    <w:uiPriority w:val="9"/>
    <w:semiHidden/>
    <w:rsid w:val="00713A36"/>
    <w:rPr>
      <w:rFonts w:asciiTheme="majorHAnsi" w:eastAsiaTheme="majorEastAsia" w:hAnsiTheme="majorHAnsi" w:cstheme="majorBidi"/>
      <w:b/>
      <w:bCs/>
      <w:color w:val="4F81BD" w:themeColor="accent1"/>
      <w:sz w:val="26"/>
      <w:szCs w:val="26"/>
      <w:lang w:val="es-ES"/>
    </w:rPr>
  </w:style>
  <w:style w:type="character" w:customStyle="1" w:styleId="Ttulo3Car">
    <w:name w:val="Título 3 Car"/>
    <w:basedOn w:val="Fuentedeprrafopredeter"/>
    <w:link w:val="Ttulo3"/>
    <w:uiPriority w:val="9"/>
    <w:semiHidden/>
    <w:rsid w:val="00713A36"/>
    <w:rPr>
      <w:rFonts w:asciiTheme="majorHAnsi" w:eastAsiaTheme="majorEastAsia" w:hAnsiTheme="majorHAnsi" w:cstheme="majorBidi"/>
      <w:b/>
      <w:bCs/>
      <w:color w:val="4F81BD" w:themeColor="accent1"/>
      <w:sz w:val="18"/>
      <w:lang w:val="es-ES"/>
    </w:rPr>
  </w:style>
  <w:style w:type="character" w:customStyle="1" w:styleId="Ttulo4Car">
    <w:name w:val="Título 4 Car"/>
    <w:basedOn w:val="Fuentedeprrafopredeter"/>
    <w:link w:val="Ttulo4"/>
    <w:uiPriority w:val="9"/>
    <w:semiHidden/>
    <w:rsid w:val="00713A36"/>
    <w:rPr>
      <w:rFonts w:asciiTheme="majorHAnsi" w:eastAsiaTheme="majorEastAsia" w:hAnsiTheme="majorHAnsi" w:cstheme="majorBidi"/>
      <w:b/>
      <w:bCs/>
      <w:i/>
      <w:iCs/>
      <w:color w:val="4F81BD" w:themeColor="accent1"/>
      <w:sz w:val="18"/>
      <w:lang w:val="es-ES"/>
    </w:rPr>
  </w:style>
  <w:style w:type="character" w:customStyle="1" w:styleId="Ttulo5Car">
    <w:name w:val="Título 5 Car"/>
    <w:basedOn w:val="Fuentedeprrafopredeter"/>
    <w:link w:val="Ttulo5"/>
    <w:uiPriority w:val="9"/>
    <w:semiHidden/>
    <w:rsid w:val="00713A36"/>
    <w:rPr>
      <w:rFonts w:asciiTheme="majorHAnsi" w:eastAsiaTheme="majorEastAsia" w:hAnsiTheme="majorHAnsi" w:cstheme="majorBidi"/>
      <w:color w:val="243F60" w:themeColor="accent1" w:themeShade="7F"/>
      <w:sz w:val="18"/>
      <w:lang w:val="es-ES"/>
    </w:rPr>
  </w:style>
  <w:style w:type="character" w:customStyle="1" w:styleId="Ttulo6Car">
    <w:name w:val="Título 6 Car"/>
    <w:basedOn w:val="Fuentedeprrafopredeter"/>
    <w:link w:val="Ttulo6"/>
    <w:uiPriority w:val="9"/>
    <w:semiHidden/>
    <w:rsid w:val="00713A36"/>
    <w:rPr>
      <w:rFonts w:asciiTheme="majorHAnsi" w:eastAsiaTheme="majorEastAsia" w:hAnsiTheme="majorHAnsi" w:cstheme="majorBidi"/>
      <w:i/>
      <w:iCs/>
      <w:color w:val="243F60" w:themeColor="accent1" w:themeShade="7F"/>
      <w:sz w:val="18"/>
      <w:lang w:val="es-ES"/>
    </w:rPr>
  </w:style>
  <w:style w:type="character" w:customStyle="1" w:styleId="Ttulo7Car">
    <w:name w:val="Título 7 Car"/>
    <w:basedOn w:val="Fuentedeprrafopredeter"/>
    <w:link w:val="Ttulo7"/>
    <w:uiPriority w:val="9"/>
    <w:semiHidden/>
    <w:rsid w:val="00713A36"/>
    <w:rPr>
      <w:rFonts w:asciiTheme="majorHAnsi" w:eastAsiaTheme="majorEastAsia" w:hAnsiTheme="majorHAnsi" w:cstheme="majorBidi"/>
      <w:i/>
      <w:iCs/>
      <w:color w:val="404040" w:themeColor="text1" w:themeTint="BF"/>
      <w:sz w:val="18"/>
      <w:lang w:val="es-ES"/>
    </w:rPr>
  </w:style>
  <w:style w:type="character" w:customStyle="1" w:styleId="Ttulo8Car">
    <w:name w:val="Título 8 Car"/>
    <w:basedOn w:val="Fuentedeprrafopredeter"/>
    <w:link w:val="Ttulo8"/>
    <w:uiPriority w:val="9"/>
    <w:semiHidden/>
    <w:rsid w:val="00713A36"/>
    <w:rPr>
      <w:rFonts w:asciiTheme="majorHAnsi" w:eastAsiaTheme="majorEastAsia" w:hAnsiTheme="majorHAnsi" w:cstheme="majorBidi"/>
      <w:color w:val="404040" w:themeColor="text1" w:themeTint="BF"/>
      <w:sz w:val="20"/>
      <w:szCs w:val="20"/>
      <w:lang w:val="es-ES"/>
    </w:rPr>
  </w:style>
  <w:style w:type="character" w:customStyle="1" w:styleId="Ttulo9Car">
    <w:name w:val="Título 9 Car"/>
    <w:basedOn w:val="Fuentedeprrafopredeter"/>
    <w:link w:val="Ttulo9"/>
    <w:uiPriority w:val="9"/>
    <w:semiHidden/>
    <w:rsid w:val="00713A36"/>
    <w:rPr>
      <w:rFonts w:asciiTheme="majorHAnsi" w:eastAsiaTheme="majorEastAsia" w:hAnsiTheme="majorHAnsi" w:cstheme="majorBidi"/>
      <w:i/>
      <w:iCs/>
      <w:color w:val="404040" w:themeColor="text1" w:themeTint="BF"/>
      <w:sz w:val="20"/>
      <w:szCs w:val="20"/>
      <w:lang w:val="es-ES"/>
    </w:rPr>
  </w:style>
  <w:style w:type="paragraph" w:customStyle="1" w:styleId="Finelemento2">
    <w:name w:val="Fin elemento 2"/>
    <w:basedOn w:val="Normal"/>
    <w:rsid w:val="00D231E5"/>
    <w:pPr>
      <w:numPr>
        <w:ilvl w:val="1"/>
        <w:numId w:val="15"/>
      </w:numPr>
    </w:pPr>
  </w:style>
  <w:style w:type="paragraph" w:customStyle="1" w:styleId="Final">
    <w:name w:val="Final"/>
    <w:basedOn w:val="Normal"/>
    <w:rsid w:val="00D231E5"/>
    <w:pPr>
      <w:numPr>
        <w:ilvl w:val="2"/>
        <w:numId w:val="15"/>
      </w:numPr>
    </w:pPr>
  </w:style>
  <w:style w:type="paragraph" w:customStyle="1" w:styleId="213">
    <w:name w:val="2.1.3"/>
    <w:basedOn w:val="Normal"/>
    <w:semiHidden/>
    <w:rsid w:val="00D231E5"/>
    <w:pPr>
      <w:jc w:val="left"/>
    </w:pPr>
    <w:rPr>
      <w:rFonts w:ascii="Century Gothic" w:hAnsi="Century Gothic"/>
      <w:b/>
      <w:bCs/>
      <w:sz w:val="20"/>
      <w:szCs w:val="20"/>
      <w:lang w:val="es-ES_tradnl"/>
    </w:rPr>
  </w:style>
  <w:style w:type="paragraph" w:customStyle="1" w:styleId="00Parrafo">
    <w:name w:val="00 Parrafo"/>
    <w:basedOn w:val="Normal"/>
    <w:rsid w:val="00760B81"/>
    <w:pPr>
      <w:spacing w:before="40" w:after="40" w:line="300" w:lineRule="exact"/>
      <w:ind w:firstLine="374"/>
    </w:pPr>
    <w:rPr>
      <w:rFonts w:cs="Arial"/>
      <w:color w:val="000000"/>
      <w:sz w:val="20"/>
      <w:szCs w:val="20"/>
      <w:lang w:val="en-GB"/>
    </w:rPr>
  </w:style>
  <w:style w:type="paragraph" w:customStyle="1" w:styleId="00Ttulo2">
    <w:name w:val="00 Título 2"/>
    <w:basedOn w:val="UZTTULO1"/>
    <w:autoRedefine/>
    <w:rsid w:val="00557B35"/>
    <w:pPr>
      <w:numPr>
        <w:numId w:val="1"/>
      </w:numPr>
      <w:spacing w:before="120" w:after="120" w:line="276" w:lineRule="auto"/>
    </w:pPr>
    <w:rPr>
      <w:rFonts w:cs="Arial"/>
      <w:sz w:val="20"/>
      <w:szCs w:val="22"/>
      <w:lang w:val="es-MX" w:eastAsia="es-MX"/>
    </w:rPr>
  </w:style>
  <w:style w:type="paragraph" w:customStyle="1" w:styleId="UZTTULO2">
    <w:name w:val="UZ TÍTULO 2"/>
    <w:basedOn w:val="00Ttulo2"/>
    <w:qFormat/>
    <w:rsid w:val="004E216D"/>
    <w:pPr>
      <w:numPr>
        <w:numId w:val="0"/>
      </w:numPr>
      <w:ind w:left="360"/>
    </w:pPr>
  </w:style>
  <w:style w:type="paragraph" w:styleId="TDC1">
    <w:name w:val="toc 1"/>
    <w:basedOn w:val="Normal"/>
    <w:next w:val="Normal"/>
    <w:autoRedefine/>
    <w:uiPriority w:val="39"/>
    <w:unhideWhenUsed/>
    <w:rsid w:val="00206254"/>
    <w:pPr>
      <w:spacing w:before="120"/>
      <w:jc w:val="left"/>
    </w:pPr>
    <w:rPr>
      <w:rFonts w:asciiTheme="minorHAnsi" w:hAnsiTheme="minorHAnsi"/>
      <w:b/>
      <w:caps/>
      <w:sz w:val="22"/>
      <w:szCs w:val="22"/>
    </w:rPr>
  </w:style>
  <w:style w:type="numbering" w:styleId="111111">
    <w:name w:val="Outline List 2"/>
    <w:basedOn w:val="Sinlista"/>
    <w:uiPriority w:val="99"/>
    <w:semiHidden/>
    <w:unhideWhenUsed/>
    <w:rsid w:val="00557B35"/>
    <w:pPr>
      <w:numPr>
        <w:numId w:val="31"/>
      </w:numPr>
    </w:pPr>
  </w:style>
  <w:style w:type="paragraph" w:styleId="TDC2">
    <w:name w:val="toc 2"/>
    <w:basedOn w:val="Normal"/>
    <w:next w:val="Normal"/>
    <w:autoRedefine/>
    <w:uiPriority w:val="39"/>
    <w:unhideWhenUsed/>
    <w:rsid w:val="00206254"/>
    <w:pPr>
      <w:ind w:left="180"/>
      <w:jc w:val="left"/>
    </w:pPr>
    <w:rPr>
      <w:rFonts w:asciiTheme="minorHAnsi" w:hAnsiTheme="minorHAnsi"/>
      <w:smallCaps/>
      <w:sz w:val="22"/>
      <w:szCs w:val="22"/>
    </w:rPr>
  </w:style>
  <w:style w:type="paragraph" w:styleId="TDC3">
    <w:name w:val="toc 3"/>
    <w:basedOn w:val="Normal"/>
    <w:next w:val="Normal"/>
    <w:autoRedefine/>
    <w:uiPriority w:val="39"/>
    <w:unhideWhenUsed/>
    <w:rsid w:val="00206254"/>
    <w:pPr>
      <w:ind w:left="360"/>
      <w:jc w:val="left"/>
    </w:pPr>
    <w:rPr>
      <w:rFonts w:asciiTheme="minorHAnsi" w:hAnsiTheme="minorHAnsi"/>
      <w:i/>
      <w:sz w:val="22"/>
      <w:szCs w:val="22"/>
    </w:rPr>
  </w:style>
  <w:style w:type="paragraph" w:styleId="TDC4">
    <w:name w:val="toc 4"/>
    <w:basedOn w:val="Normal"/>
    <w:next w:val="Normal"/>
    <w:autoRedefine/>
    <w:uiPriority w:val="39"/>
    <w:unhideWhenUsed/>
    <w:rsid w:val="00206254"/>
    <w:pPr>
      <w:ind w:left="540"/>
      <w:jc w:val="left"/>
    </w:pPr>
    <w:rPr>
      <w:rFonts w:asciiTheme="minorHAnsi" w:hAnsiTheme="minorHAnsi"/>
      <w:szCs w:val="18"/>
    </w:rPr>
  </w:style>
  <w:style w:type="paragraph" w:styleId="TDC5">
    <w:name w:val="toc 5"/>
    <w:basedOn w:val="Normal"/>
    <w:next w:val="Normal"/>
    <w:autoRedefine/>
    <w:uiPriority w:val="39"/>
    <w:unhideWhenUsed/>
    <w:rsid w:val="00206254"/>
    <w:pPr>
      <w:ind w:left="720"/>
      <w:jc w:val="left"/>
    </w:pPr>
    <w:rPr>
      <w:rFonts w:asciiTheme="minorHAnsi" w:hAnsiTheme="minorHAnsi"/>
      <w:szCs w:val="18"/>
    </w:rPr>
  </w:style>
  <w:style w:type="paragraph" w:styleId="TDC6">
    <w:name w:val="toc 6"/>
    <w:basedOn w:val="Normal"/>
    <w:next w:val="Normal"/>
    <w:autoRedefine/>
    <w:uiPriority w:val="39"/>
    <w:unhideWhenUsed/>
    <w:rsid w:val="00206254"/>
    <w:pPr>
      <w:ind w:left="900"/>
      <w:jc w:val="left"/>
    </w:pPr>
    <w:rPr>
      <w:rFonts w:asciiTheme="minorHAnsi" w:hAnsiTheme="minorHAnsi"/>
      <w:szCs w:val="18"/>
    </w:rPr>
  </w:style>
  <w:style w:type="paragraph" w:styleId="TDC7">
    <w:name w:val="toc 7"/>
    <w:basedOn w:val="Normal"/>
    <w:next w:val="Normal"/>
    <w:autoRedefine/>
    <w:uiPriority w:val="39"/>
    <w:unhideWhenUsed/>
    <w:rsid w:val="00206254"/>
    <w:pPr>
      <w:ind w:left="1080"/>
      <w:jc w:val="left"/>
    </w:pPr>
    <w:rPr>
      <w:rFonts w:asciiTheme="minorHAnsi" w:hAnsiTheme="minorHAnsi"/>
      <w:szCs w:val="18"/>
    </w:rPr>
  </w:style>
  <w:style w:type="paragraph" w:styleId="TDC8">
    <w:name w:val="toc 8"/>
    <w:basedOn w:val="Normal"/>
    <w:next w:val="Normal"/>
    <w:autoRedefine/>
    <w:uiPriority w:val="39"/>
    <w:unhideWhenUsed/>
    <w:rsid w:val="00206254"/>
    <w:pPr>
      <w:ind w:left="1260"/>
      <w:jc w:val="left"/>
    </w:pPr>
    <w:rPr>
      <w:rFonts w:asciiTheme="minorHAnsi" w:hAnsiTheme="minorHAnsi"/>
      <w:szCs w:val="18"/>
    </w:rPr>
  </w:style>
  <w:style w:type="paragraph" w:styleId="TDC9">
    <w:name w:val="toc 9"/>
    <w:basedOn w:val="Normal"/>
    <w:next w:val="Normal"/>
    <w:autoRedefine/>
    <w:uiPriority w:val="39"/>
    <w:unhideWhenUsed/>
    <w:rsid w:val="00206254"/>
    <w:pPr>
      <w:ind w:left="1440"/>
      <w:jc w:val="left"/>
    </w:pPr>
    <w:rPr>
      <w:rFonts w:asciiTheme="minorHAnsi" w:hAnsiTheme="minorHAnsi"/>
      <w:szCs w:val="18"/>
    </w:rPr>
  </w:style>
  <w:style w:type="character" w:styleId="Refdecomentario">
    <w:name w:val="annotation reference"/>
    <w:semiHidden/>
    <w:rsid w:val="007545BE"/>
    <w:rPr>
      <w:sz w:val="16"/>
      <w:szCs w:val="16"/>
    </w:rPr>
  </w:style>
  <w:style w:type="paragraph" w:customStyle="1" w:styleId="00Listado">
    <w:name w:val="00 Listado"/>
    <w:basedOn w:val="Normal"/>
    <w:rsid w:val="007545BE"/>
    <w:pPr>
      <w:numPr>
        <w:ilvl w:val="2"/>
        <w:numId w:val="2"/>
      </w:numPr>
      <w:spacing w:before="40" w:after="40" w:line="300" w:lineRule="exact"/>
      <w:ind w:left="1378" w:hanging="357"/>
    </w:pPr>
    <w:rPr>
      <w:sz w:val="20"/>
      <w:szCs w:val="20"/>
      <w:lang w:eastAsia="es-MX"/>
    </w:rPr>
  </w:style>
  <w:style w:type="paragraph" w:customStyle="1" w:styleId="00Ttulo4">
    <w:name w:val="00Título 4"/>
    <w:basedOn w:val="Normal"/>
    <w:rsid w:val="00C50257"/>
    <w:pPr>
      <w:tabs>
        <w:tab w:val="num" w:pos="0"/>
      </w:tabs>
      <w:jc w:val="left"/>
    </w:pPr>
    <w:rPr>
      <w:sz w:val="22"/>
      <w:szCs w:val="20"/>
      <w:lang w:eastAsia="es-MX"/>
    </w:rPr>
  </w:style>
  <w:style w:type="paragraph" w:customStyle="1" w:styleId="00Titulo1">
    <w:name w:val="00 Titulo 1"/>
    <w:basedOn w:val="Normal"/>
    <w:rsid w:val="00C50257"/>
    <w:pPr>
      <w:tabs>
        <w:tab w:val="num" w:pos="-200"/>
      </w:tabs>
      <w:spacing w:before="120" w:after="120"/>
      <w:ind w:left="-180" w:hanging="360"/>
    </w:pPr>
    <w:rPr>
      <w:rFonts w:cs="Arial"/>
      <w:b/>
      <w:sz w:val="22"/>
      <w:szCs w:val="22"/>
      <w:u w:val="single"/>
      <w:lang w:eastAsia="es-MX"/>
    </w:rPr>
  </w:style>
  <w:style w:type="paragraph" w:styleId="Textodeglobo">
    <w:name w:val="Balloon Text"/>
    <w:basedOn w:val="Normal"/>
    <w:link w:val="TextodegloboCar"/>
    <w:uiPriority w:val="99"/>
    <w:semiHidden/>
    <w:unhideWhenUsed/>
    <w:rsid w:val="005C2D06"/>
    <w:rPr>
      <w:rFonts w:ascii="Lucida Grande" w:hAnsi="Lucida Grande" w:cs="Lucida Grande"/>
      <w:szCs w:val="18"/>
    </w:rPr>
  </w:style>
  <w:style w:type="character" w:customStyle="1" w:styleId="TextodegloboCar">
    <w:name w:val="Texto de globo Car"/>
    <w:basedOn w:val="Fuentedeprrafopredeter"/>
    <w:link w:val="Textodeglobo"/>
    <w:uiPriority w:val="99"/>
    <w:semiHidden/>
    <w:rsid w:val="005C2D06"/>
    <w:rPr>
      <w:rFonts w:ascii="Lucida Grande" w:eastAsia="Times New Roman" w:hAnsi="Lucida Grande" w:cs="Lucida Grande"/>
      <w:sz w:val="18"/>
      <w:szCs w:val="18"/>
      <w:lang w:val="es-ES"/>
    </w:rPr>
  </w:style>
  <w:style w:type="paragraph" w:styleId="Prrafodelista">
    <w:name w:val="List Paragraph"/>
    <w:basedOn w:val="Normal"/>
    <w:uiPriority w:val="34"/>
    <w:qFormat/>
    <w:rsid w:val="00995E2E"/>
    <w:pPr>
      <w:widowControl w:val="0"/>
      <w:spacing w:after="200" w:line="276" w:lineRule="auto"/>
      <w:ind w:left="720"/>
      <w:contextualSpacing/>
      <w:jc w:val="left"/>
    </w:pPr>
    <w:rPr>
      <w:rFonts w:asciiTheme="minorHAnsi" w:eastAsiaTheme="minorHAnsi" w:hAnsiTheme="minorHAnsi"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4756604">
      <w:bodyDiv w:val="1"/>
      <w:marLeft w:val="0"/>
      <w:marRight w:val="0"/>
      <w:marTop w:val="0"/>
      <w:marBottom w:val="0"/>
      <w:divBdr>
        <w:top w:val="none" w:sz="0" w:space="0" w:color="auto"/>
        <w:left w:val="none" w:sz="0" w:space="0" w:color="auto"/>
        <w:bottom w:val="none" w:sz="0" w:space="0" w:color="auto"/>
        <w:right w:val="none" w:sz="0" w:space="0" w:color="auto"/>
      </w:divBdr>
    </w:div>
    <w:div w:id="1108814266">
      <w:bodyDiv w:val="1"/>
      <w:marLeft w:val="0"/>
      <w:marRight w:val="0"/>
      <w:marTop w:val="0"/>
      <w:marBottom w:val="0"/>
      <w:divBdr>
        <w:top w:val="none" w:sz="0" w:space="0" w:color="auto"/>
        <w:left w:val="none" w:sz="0" w:space="0" w:color="auto"/>
        <w:bottom w:val="none" w:sz="0" w:space="0" w:color="auto"/>
        <w:right w:val="none" w:sz="0" w:space="0" w:color="auto"/>
      </w:divBdr>
    </w:div>
    <w:div w:id="128936140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6.xml"/><Relationship Id="rId26" Type="http://schemas.openxmlformats.org/officeDocument/2006/relationships/header" Target="header7.xml"/><Relationship Id="rId21" Type="http://schemas.openxmlformats.org/officeDocument/2006/relationships/footer" Target="footer8.xml"/><Relationship Id="rId34" Type="http://schemas.openxmlformats.org/officeDocument/2006/relationships/header" Target="header9.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footer" Target="footer11.xml"/><Relationship Id="rId33" Type="http://schemas.openxmlformats.org/officeDocument/2006/relationships/footer" Target="footer15.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header" Target="header5.xml"/><Relationship Id="rId29" Type="http://schemas.openxmlformats.org/officeDocument/2006/relationships/image" Target="media/image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10.xml"/><Relationship Id="rId32" Type="http://schemas.openxmlformats.org/officeDocument/2006/relationships/footer" Target="footer14.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eader" Target="header6.xml"/><Relationship Id="rId28" Type="http://schemas.openxmlformats.org/officeDocument/2006/relationships/footer" Target="footer13.xml"/><Relationship Id="rId36"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footer" Target="footer7.xml"/><Relationship Id="rId31" Type="http://schemas.openxmlformats.org/officeDocument/2006/relationships/header" Target="header8.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footer" Target="footer9.xml"/><Relationship Id="rId27" Type="http://schemas.openxmlformats.org/officeDocument/2006/relationships/footer" Target="footer12.xml"/><Relationship Id="rId30" Type="http://schemas.openxmlformats.org/officeDocument/2006/relationships/image" Target="media/image3.jpg"/><Relationship Id="rId35" Type="http://schemas.openxmlformats.org/officeDocument/2006/relationships/footer" Target="footer16.xml"/><Relationship Id="rId8" Type="http://schemas.openxmlformats.org/officeDocument/2006/relationships/image" Target="media/image1.jpg"/><Relationship Id="rId3" Type="http://schemas.openxmlformats.org/officeDocument/2006/relationships/styles" Target="style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7C78F9-EC37-F945-90DD-8D14BE0450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TotalTime>
  <Pages>10</Pages>
  <Words>1058</Words>
  <Characters>5819</Characters>
  <Application>Microsoft Office Word</Application>
  <DocSecurity>0</DocSecurity>
  <Lines>48</Lines>
  <Paragraphs>13</Paragraphs>
  <ScaleCrop>false</ScaleCrop>
  <HeadingPairs>
    <vt:vector size="4" baseType="variant">
      <vt:variant>
        <vt:lpstr>Título</vt:lpstr>
      </vt:variant>
      <vt:variant>
        <vt:i4>1</vt:i4>
      </vt:variant>
      <vt:variant>
        <vt:lpstr>Headings</vt:lpstr>
      </vt:variant>
      <vt:variant>
        <vt:i4>32</vt:i4>
      </vt:variant>
    </vt:vector>
  </HeadingPairs>
  <TitlesOfParts>
    <vt:vector size="33" baseType="lpstr">
      <vt:lpstr/>
      <vt:lpstr>PROYECTO BÁSICO Y DE EJECUCIÓN DE LA PRIMERA FASE DEL NUEVO</vt:lpstr>
      <vt:lpstr>CEIPSO EN VILLANUEVA DE LA CAÑADA</vt:lpstr>
      <vt:lpstr>6 UDS. DE EDUCACIÓN INFANTIL, 12 AULAS DE PRIMARIA, AULA DE INFORMÁTICA, BIBLIOT</vt:lpstr>
      <vt:lpstr>TOMO V</vt:lpstr>
      <vt:lpstr>PROYECTO BÁSICO Y DE EJECUCIÓN DE LA PRIMERA FASE DEL NUEVO</vt:lpstr>
      <vt:lpstr>CEIPSO EN VILLANUEVA DE LA CAÑADA</vt:lpstr>
      <vt:lpstr>6 UDS. DE EDUCACIÓN INFANTIL, 12 AULAS DE PRIMARIA, AULA DE INFORMÁTICA, BIBLIOT</vt:lpstr>
      <vt:lpstr>CUADROS DE PRECIOS</vt:lpstr>
      <vt:lpstr>PROYECTO BÁSICO Y DE EJECUCIÓN DE LA PRIMERA FASE DEL NUEVO</vt:lpstr>
      <vt:lpstr>CEIPSO EN VILLANUEVA DE LA CAÑADA</vt:lpstr>
      <vt:lpstr>6 UDS. DE EDUCACIÓN INFANTIL, 12 AULAS DE PRIMARIA, AULA DE INFORMÁTICA, BIBLIOT</vt:lpstr>
      <vt:lpstr>C1. CUADRO DE PRECIOS DE MANO DE OBRA</vt:lpstr>
      <vt:lpstr>PROYECTO BÁSICO Y DE EJECUCIÓN DE LA PRIMERA FASE DEL NUEVO</vt:lpstr>
      <vt:lpstr>CEIPSO EN VILLANUEVA DE LA CAÑADA</vt:lpstr>
      <vt:lpstr>6 UDS. DE EDUCACIÓN INFANTIL, 12 AULAS DE PRIMARIA, AULA DE INFORMÁTICA, BIBLIOT</vt:lpstr>
      <vt:lpstr>C2. CUADRO DE PRECIOS SIMPLES: MATERIALES Y MAQUINARIA</vt:lpstr>
      <vt:lpstr>PROYECTO BÁSICO Y DE EJECUCIÓN DE LA PRIMERA FASE DEL NUEVO</vt:lpstr>
      <vt:lpstr>CEIPSO EN VILLANUEVA DE LA CAÑADA</vt:lpstr>
      <vt:lpstr>6 UDS. DE EDUCACIÓN INFANTIL, 12 AULAS DE PRIMARIA, AULA DE INFORMÁTICA, BIBLIOT</vt:lpstr>
      <vt:lpstr>C3. CUADRO DE PRECIOS AUXILIARES</vt:lpstr>
      <vt:lpstr>PROYECTO BÁSICO Y DE EJECUCIÓN DE LA PRIMERA FASE DEL NUEVO</vt:lpstr>
      <vt:lpstr>CEIPSO EN VILLANUEVA DE LA CAÑADA</vt:lpstr>
      <vt:lpstr>6 UDS. DE EDUCACIÓN INFANTIL, 12 AULAS DE PRIMARIA, AULA DE INFORMÁTICA, BIBLIOT</vt:lpstr>
      <vt:lpstr>C4. CUADRO DE PRECIOS DESCOMPUESTOS</vt:lpstr>
      <vt:lpstr>PROYECTO BÁSICO Y DE EJECUCIÓN DE LA PRIMERA FASE DEL NUEVO</vt:lpstr>
      <vt:lpstr>CEIPSO EN VILLANUEVA DE LA CAÑADA</vt:lpstr>
      <vt:lpstr>6 UDS. DE EDUCACIÓN INFANTIL, 12 AULAS DE PRIMARIA, AULA DE INFORMÁTICA, BIBLIOT</vt:lpstr>
      <vt:lpstr>MEDICIONES Y PRESUPUESTO</vt:lpstr>
      <vt:lpstr>PROYECTO BÁSICO Y DE EJECUCIÓN DE LA PRIMERA FASE DEL NUEVO</vt:lpstr>
      <vt:lpstr>CEIPSO EN VILLANUEVA DE LA CAÑADA</vt:lpstr>
      <vt:lpstr>6 UDS. DE EDUCACIÓN INFANTIL, 12 AULAS DE PRIMARIA, AULA DE INFORMÁTICA, BIBLIOT</vt:lpstr>
      <vt:lpstr>RESUMEN DEL PRESUPUESTO</vt:lpstr>
    </vt:vector>
  </TitlesOfParts>
  <Company>.</Company>
  <LinksUpToDate>false</LinksUpToDate>
  <CharactersWithSpaces>6864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ALDARA .</dc:creator>
  <cp:keywords/>
  <dc:description/>
  <cp:lastModifiedBy>Jaime  Martínez de Ubago</cp:lastModifiedBy>
  <cp:revision>51</cp:revision>
  <cp:lastPrinted>2016-07-26T05:56:00Z</cp:lastPrinted>
  <dcterms:created xsi:type="dcterms:W3CDTF">2015-07-20T16:34:00Z</dcterms:created>
  <dcterms:modified xsi:type="dcterms:W3CDTF">2019-11-15T06:23:00Z</dcterms:modified>
</cp:coreProperties>
</file>